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</w:p>
    <w:p w:rsidR="00690D79" w:rsidRPr="00385C9A" w:rsidRDefault="002A7739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CB</w:t>
      </w:r>
      <w:r w:rsidR="00906779" w:rsidRPr="00385C9A">
        <w:rPr>
          <w:rFonts w:ascii="Arial" w:hAnsi="Arial" w:cs="Arial"/>
          <w:b/>
          <w:sz w:val="96"/>
          <w:szCs w:val="56"/>
        </w:rPr>
        <w:t>1L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4781550" cy="1075276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07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2A7739" w:rsidRDefault="002A7739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6E69B5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2A7739">
        <w:rPr>
          <w:rFonts w:ascii="Arial" w:hAnsi="Arial" w:cs="Arial"/>
        </w:rPr>
        <w:t>askrav CB</w:t>
      </w:r>
      <w:r w:rsidR="00822C78" w:rsidRPr="00822C78">
        <w:rPr>
          <w:rFonts w:ascii="Arial" w:hAnsi="Arial" w:cs="Arial"/>
        </w:rPr>
        <w:t>1L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6E69B5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Dörröppningar D+D+D</w:t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2A7739">
        <w:rPr>
          <w:rFonts w:ascii="Arial" w:hAnsi="Arial" w:cs="Arial"/>
        </w:rPr>
        <w:t xml:space="preserve"> Boggi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2A7739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BA5D9D" w:rsidRPr="00C955DA">
        <w:rPr>
          <w:rFonts w:ascii="Arial" w:hAnsi="Arial" w:cs="Arial"/>
        </w:rPr>
        <w:t>donsklass 1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proofErr w:type="spellStart"/>
          <w:r w:rsidR="00977D38" w:rsidRPr="00BB095D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FE6D5D" w:rsidRDefault="006E69B5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CE634C" w:rsidRPr="00C955DA">
        <w:rPr>
          <w:rFonts w:ascii="Arial" w:hAnsi="Arial" w:cs="Arial"/>
          <w:szCs w:val="28"/>
        </w:rPr>
        <w:t>Placering hållplatsskyltar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CE634C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9933675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E634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E634C" w:rsidRPr="00C955DA">
        <w:rPr>
          <w:rFonts w:ascii="Arial" w:hAnsi="Arial" w:cs="Arial"/>
          <w:szCs w:val="28"/>
        </w:rPr>
        <w:t xml:space="preserve"> Fasta enkla och dubbla säten utritade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CE634C" w:rsidRPr="00C955DA">
        <w:rPr>
          <w:rFonts w:ascii="Arial" w:hAnsi="Arial" w:cs="Arial"/>
          <w:szCs w:val="28"/>
        </w:rPr>
        <w:t>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2A7739">
        <w:rPr>
          <w:rFonts w:ascii="Arial" w:hAnsi="Arial" w:cs="Arial"/>
          <w:szCs w:val="28"/>
        </w:rPr>
        <w:t>3</w:t>
      </w:r>
      <w:r w:rsidR="00E2252A" w:rsidRPr="00C955DA">
        <w:rPr>
          <w:rFonts w:ascii="Arial" w:hAnsi="Arial" w:cs="Arial"/>
          <w:szCs w:val="28"/>
        </w:rPr>
        <w:t xml:space="preserve">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CE634C" w:rsidRPr="00C955DA">
        <w:rPr>
          <w:rFonts w:ascii="Arial" w:hAnsi="Arial" w:cs="Arial"/>
          <w:szCs w:val="28"/>
        </w:rPr>
        <w:t>Stolsavstånd minst 680mm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600x750mm</w:t>
      </w:r>
      <w:r w:rsidR="00FF289F">
        <w:rPr>
          <w:rFonts w:ascii="Arial" w:hAnsi="Arial" w:cs="Arial"/>
          <w:szCs w:val="28"/>
        </w:rPr>
        <w:t xml:space="preserve">                        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CE634C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CE634C" w:rsidRPr="00C955DA">
        <w:rPr>
          <w:rFonts w:ascii="Arial" w:hAnsi="Arial" w:cs="Arial"/>
          <w:szCs w:val="28"/>
        </w:rPr>
        <w:t>Avstånd skiljevägg-sittplats minst 300mm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CE634C" w:rsidRPr="00C955DA">
        <w:rPr>
          <w:rFonts w:ascii="Arial" w:hAnsi="Arial" w:cs="Arial"/>
          <w:szCs w:val="28"/>
        </w:rPr>
        <w:t>Ståhöjd i mittgång 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CE634C">
        <w:rPr>
          <w:rFonts w:ascii="Arial" w:hAnsi="Arial" w:cs="Arial"/>
          <w:szCs w:val="28"/>
        </w:rPr>
        <w:t>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910239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E634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E634C" w:rsidRPr="00C955DA">
        <w:rPr>
          <w:rFonts w:ascii="Arial" w:hAnsi="Arial" w:cs="Arial"/>
          <w:szCs w:val="28"/>
        </w:rPr>
        <w:t xml:space="preserve"> 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</w:t>
      </w:r>
      <w:r w:rsidR="00CE634C" w:rsidRPr="00C955DA">
        <w:rPr>
          <w:rFonts w:ascii="Arial" w:hAnsi="Arial" w:cs="Arial"/>
          <w:szCs w:val="28"/>
        </w:rPr>
        <w:t>Gångbredd framdörr-avstigningsdörr 600mm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792713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E634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E634C" w:rsidRPr="00C955DA">
        <w:rPr>
          <w:rFonts w:ascii="Arial" w:hAnsi="Arial" w:cs="Arial"/>
          <w:szCs w:val="28"/>
        </w:rPr>
        <w:t xml:space="preserve"> </w:t>
      </w:r>
      <w:r w:rsidR="00CE634C" w:rsidRPr="002D231A">
        <w:rPr>
          <w:rFonts w:ascii="Arial" w:hAnsi="Arial" w:cs="Arial"/>
        </w:rPr>
        <w:t>Avstånd minst 1500mm vid res</w:t>
      </w:r>
      <w:r w:rsidR="00CE634C">
        <w:rPr>
          <w:rFonts w:ascii="Arial" w:hAnsi="Arial" w:cs="Arial"/>
        </w:rPr>
        <w:t>erverade sittplatser motsitt</w:t>
      </w:r>
      <w:r w:rsidR="00CE634C">
        <w:rPr>
          <w:rFonts w:ascii="Arial" w:hAnsi="Arial" w:cs="Arial"/>
          <w:szCs w:val="28"/>
        </w:rPr>
        <w:tab/>
      </w:r>
      <w:r w:rsidR="006932B2" w:rsidRPr="002D231A">
        <w:rPr>
          <w:rFonts w:ascii="Arial" w:hAnsi="Arial" w:cs="Arial"/>
          <w:szCs w:val="28"/>
        </w:rPr>
        <w:tab/>
      </w:r>
      <w:r w:rsidR="00E2252A" w:rsidRPr="006A0772">
        <w:rPr>
          <w:rFonts w:ascii="Arial" w:hAnsi="Arial" w:cs="Arial"/>
          <w:sz w:val="24"/>
          <w:szCs w:val="28"/>
        </w:rPr>
        <w:br/>
      </w:r>
      <w:sdt>
        <w:sdtPr>
          <w:rPr>
            <w:rFonts w:ascii="Arial" w:hAnsi="Arial" w:cs="Arial"/>
            <w:szCs w:val="28"/>
          </w:rPr>
          <w:id w:val="-12390094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</w:t>
      </w:r>
      <w:r w:rsidR="003770A2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reserverade sittplatser</w:t>
      </w:r>
      <w:r w:rsidR="00F3587C">
        <w:rPr>
          <w:rFonts w:ascii="Arial" w:hAnsi="Arial" w:cs="Arial"/>
          <w:sz w:val="28"/>
          <w:szCs w:val="28"/>
        </w:rPr>
        <w:br/>
      </w:r>
      <w:r w:rsidR="00FF289F">
        <w:rPr>
          <w:rFonts w:ascii="Arial" w:hAnsi="Arial" w:cs="Arial"/>
          <w:sz w:val="28"/>
          <w:szCs w:val="28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6E69B5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663F81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663F81" w:rsidRDefault="00663F81" w:rsidP="00FE6D5D">
      <w:pPr>
        <w:rPr>
          <w:rFonts w:ascii="Arial" w:hAnsi="Arial" w:cs="Arial"/>
          <w:sz w:val="28"/>
          <w:szCs w:val="28"/>
        </w:rPr>
      </w:pPr>
    </w:p>
    <w:p w:rsidR="00663F81" w:rsidRDefault="00663F81" w:rsidP="00FE6D5D">
      <w:pPr>
        <w:rPr>
          <w:rFonts w:ascii="Arial" w:hAnsi="Arial" w:cs="Arial"/>
          <w:sz w:val="28"/>
          <w:szCs w:val="28"/>
        </w:rPr>
      </w:pPr>
    </w:p>
    <w:p w:rsidR="00663F81" w:rsidRDefault="00663F81" w:rsidP="00FE6D5D">
      <w:pPr>
        <w:rPr>
          <w:rFonts w:ascii="Arial" w:hAnsi="Arial" w:cs="Arial"/>
          <w:sz w:val="28"/>
          <w:szCs w:val="28"/>
        </w:rPr>
      </w:pPr>
    </w:p>
    <w:p w:rsidR="00FF289F" w:rsidRDefault="00FF289F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CF4C45" w:rsidRDefault="00CF4C45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F4C45" w:rsidRDefault="00CF4C45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F4C45" w:rsidRDefault="00CF4C45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6E69B5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F4C45" w:rsidRDefault="00CF4C45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6E69B5" w:rsidP="00FC792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Trepunktsbälte förarplats</w:t>
      </w:r>
      <w:r w:rsidR="00E36EDF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Förarbälte möjligt att justera i höjdled</w:t>
      </w:r>
      <w:r w:rsidR="00E36EDF" w:rsidRPr="00C955DA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Kameraöverv.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Kameraöverv. 3:e, 4:e dörr, skärm vid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Plats för kameraöverv. av föraren</w:t>
      </w:r>
      <w:r w:rsidR="00E36EDF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44984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Möjlighet för föraren att övervaka inre utrymmet</w:t>
      </w:r>
      <w:r w:rsidR="00E36EDF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9158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36ED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 w:rsidRPr="00C955DA">
        <w:rPr>
          <w:rFonts w:ascii="Arial" w:hAnsi="Arial" w:cs="Arial"/>
          <w:szCs w:val="28"/>
        </w:rPr>
        <w:t xml:space="preserve"> Varningsreflexer backspeglar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Övervakningsmöjlighet av yttre yta framför framdörr</w:t>
      </w:r>
      <w:r w:rsidR="00E36EDF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FC7923" w:rsidRPr="00C955DA">
        <w:rPr>
          <w:rFonts w:ascii="Arial" w:hAnsi="Arial" w:cs="Arial"/>
          <w:szCs w:val="28"/>
        </w:rPr>
        <w:br/>
        <w:t>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>------</w:t>
      </w:r>
      <w:r w:rsidR="0081738A" w:rsidRPr="00C955DA">
        <w:rPr>
          <w:rFonts w:ascii="Arial" w:hAnsi="Arial" w:cs="Arial"/>
          <w:szCs w:val="28"/>
        </w:rPr>
        <w:tab/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568652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CF4C45" w:rsidRDefault="006E69B5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Bakåtvänd rullstolsplats ryggplatta</w:t>
      </w:r>
      <w:r w:rsidR="00E36EDF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E36EDF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E36EDF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5D2C5B" w:rsidRPr="00C955DA">
        <w:rPr>
          <w:rFonts w:ascii="Arial" w:hAnsi="Arial" w:cs="Arial"/>
          <w:szCs w:val="28"/>
        </w:rPr>
        <w:t>---------------------------------------</w:t>
      </w:r>
      <w:r w:rsidR="005D2C5B">
        <w:rPr>
          <w:rFonts w:ascii="Arial" w:hAnsi="Arial" w:cs="Arial"/>
          <w:szCs w:val="28"/>
        </w:rPr>
        <w:t>--------------------</w:t>
      </w:r>
      <w:r w:rsidR="005D2C5B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5D2C5B" w:rsidRPr="00C955DA">
        <w:rPr>
          <w:rFonts w:ascii="Arial" w:hAnsi="Arial" w:cs="Arial"/>
          <w:szCs w:val="28"/>
        </w:rPr>
        <w:t>Kontrastmarkering signalgult trappsteg</w:t>
      </w:r>
      <w:r w:rsidR="00E36EDF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656163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36ED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 w:rsidRPr="00C955DA">
        <w:rPr>
          <w:rFonts w:ascii="Arial" w:hAnsi="Arial" w:cs="Arial"/>
          <w:szCs w:val="28"/>
        </w:rPr>
        <w:t xml:space="preserve"> </w:t>
      </w:r>
      <w:r w:rsidR="005D2C5B" w:rsidRPr="00C955DA">
        <w:rPr>
          <w:rFonts w:ascii="Arial" w:hAnsi="Arial" w:cs="Arial"/>
          <w:szCs w:val="28"/>
        </w:rPr>
        <w:t>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431E4F" w:rsidRPr="00C955DA">
        <w:rPr>
          <w:rFonts w:ascii="Arial" w:hAnsi="Arial" w:cs="Arial"/>
          <w:szCs w:val="28"/>
        </w:rPr>
        <w:t>3-tonsignal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294985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36ED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 w:rsidRPr="00C955DA">
        <w:rPr>
          <w:rFonts w:ascii="Arial" w:hAnsi="Arial" w:cs="Arial"/>
          <w:szCs w:val="28"/>
        </w:rPr>
        <w:t xml:space="preserve"> </w:t>
      </w:r>
      <w:r w:rsidR="005D2C5B" w:rsidRPr="00C955DA">
        <w:rPr>
          <w:rFonts w:ascii="Arial" w:hAnsi="Arial" w:cs="Arial"/>
          <w:szCs w:val="28"/>
        </w:rPr>
        <w:t>Kontrastmarkering ledstänger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E36EDF">
        <w:rPr>
          <w:rFonts w:ascii="MS Gothic" w:eastAsia="MS Gothic" w:hAnsi="MS Gothic" w:cs="Arial"/>
          <w:szCs w:val="28"/>
        </w:rPr>
        <w:tab/>
      </w:r>
      <w:r w:rsidR="005D2C5B">
        <w:rPr>
          <w:rFonts w:ascii="MS Gothic" w:eastAsia="MS Gothic" w:hAnsi="MS Gothic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330299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36ED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 w:rsidRPr="00C955DA">
        <w:rPr>
          <w:rFonts w:ascii="Arial" w:hAnsi="Arial" w:cs="Arial"/>
          <w:szCs w:val="28"/>
        </w:rPr>
        <w:t xml:space="preserve"> Kontrastmarkering handtag</w:t>
      </w:r>
      <w:r w:rsidR="00E36EDF">
        <w:rPr>
          <w:rFonts w:ascii="MS Gothic" w:eastAsia="MS Gothic" w:hAnsi="MS Gothic" w:cs="Arial"/>
          <w:szCs w:val="28"/>
        </w:rPr>
        <w:tab/>
      </w:r>
      <w:r w:rsidR="00E36EDF">
        <w:rPr>
          <w:rFonts w:ascii="MS Gothic" w:eastAsia="MS Gothic" w:hAnsi="MS Gothic" w:cs="Arial"/>
          <w:szCs w:val="28"/>
        </w:rPr>
        <w:tab/>
      </w:r>
      <w:r w:rsidR="00E36EDF">
        <w:rPr>
          <w:rFonts w:ascii="MS Gothic" w:eastAsia="MS Gothic" w:hAnsi="MS Gothic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CF4C45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6E69B5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 för alla passagerare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A66F19" w:rsidRPr="00CF4C45" w:rsidRDefault="006E69B5" w:rsidP="0052055E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078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Tidningslåda</w:t>
      </w:r>
      <w:r w:rsidR="005D2C5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226058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D2C5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D2C5B" w:rsidRPr="00C955DA">
        <w:rPr>
          <w:rFonts w:ascii="Arial" w:hAnsi="Arial" w:cs="Arial"/>
          <w:szCs w:val="28"/>
        </w:rPr>
        <w:t xml:space="preserve"> Papperskorg vid varje dörröppning</w:t>
      </w:r>
      <w:r w:rsidR="00E9625C" w:rsidRPr="00C955DA">
        <w:rPr>
          <w:rFonts w:ascii="Arial" w:hAnsi="Arial" w:cs="Arial"/>
          <w:szCs w:val="28"/>
        </w:rPr>
        <w:tab/>
      </w:r>
      <w:r w:rsidR="005D2C5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48058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D2C5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D2C5B" w:rsidRPr="00C955DA">
        <w:rPr>
          <w:rFonts w:ascii="Arial" w:hAnsi="Arial" w:cs="Arial"/>
          <w:szCs w:val="28"/>
        </w:rPr>
        <w:t xml:space="preserve"> Flagghållare höger och vänster takfront</w:t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A66F19" w:rsidRDefault="00A66F19" w:rsidP="0052055E">
      <w:pPr>
        <w:rPr>
          <w:rFonts w:ascii="Arial" w:hAnsi="Arial" w:cs="Arial"/>
          <w:szCs w:val="24"/>
        </w:rPr>
      </w:pPr>
    </w:p>
    <w:p w:rsidR="00CF4C45" w:rsidRDefault="00CF4C45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A66F19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placeholder>
                          <w:docPart w:val="A91B099E4C0C4930AE7D06DCB2D47868"/>
                        </w:placeholder>
                        <w:text/>
                      </w:sdtPr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A66F19" w:rsidP="00A66F19">
      <w:pPr>
        <w:pStyle w:val="Rubrik"/>
        <w:rPr>
          <w:rFonts w:ascii="Arial" w:hAnsi="Arial" w:cs="Arial"/>
        </w:rPr>
      </w:pPr>
      <w:r w:rsidRPr="008A4093">
        <w:rPr>
          <w:rFonts w:ascii="Arial" w:hAnsi="Arial" w:cs="Arial"/>
        </w:rPr>
        <w:t>6.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372373">
    <w:pPr>
      <w:pStyle w:val="Sidfot"/>
    </w:pPr>
    <w:r>
      <w:t>CB</w:t>
    </w:r>
    <w:r w:rsidR="00F1238B">
      <w:t>1L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6E69B5" w:rsidRPr="006E69B5">
      <w:rPr>
        <w:rFonts w:asciiTheme="majorHAnsi" w:eastAsiaTheme="majorEastAsia" w:hAnsiTheme="majorHAnsi" w:cstheme="majorBidi"/>
        <w:noProof/>
        <w:sz w:val="28"/>
        <w:szCs w:val="28"/>
      </w:rPr>
      <w:t>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D32630">
      <w:t xml:space="preserve">Version </w:t>
    </w:r>
    <w:proofErr w:type="gramStart"/>
    <w:r w:rsidR="00D32630">
      <w:t>2014.1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3458E805" wp14:editId="51C9CE8C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605BCAE" wp14:editId="652447A9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NDIN19QS59aa++tpAFjvL+bnP0=" w:salt="Aic41f6djFPdkJ+V3OLowg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D3B90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A7739"/>
    <w:rsid w:val="002B2F66"/>
    <w:rsid w:val="002B6399"/>
    <w:rsid w:val="002C4E35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237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D2C5B"/>
    <w:rsid w:val="005E2421"/>
    <w:rsid w:val="005E3929"/>
    <w:rsid w:val="005F6B34"/>
    <w:rsid w:val="006026EB"/>
    <w:rsid w:val="00621D33"/>
    <w:rsid w:val="00627D6B"/>
    <w:rsid w:val="00652435"/>
    <w:rsid w:val="00663F81"/>
    <w:rsid w:val="00690D79"/>
    <w:rsid w:val="006932B2"/>
    <w:rsid w:val="006946FE"/>
    <w:rsid w:val="006A0772"/>
    <w:rsid w:val="006A1328"/>
    <w:rsid w:val="006D0336"/>
    <w:rsid w:val="006D0C59"/>
    <w:rsid w:val="006D47E8"/>
    <w:rsid w:val="006E69B5"/>
    <w:rsid w:val="006F7107"/>
    <w:rsid w:val="007377FF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D6525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81E76"/>
    <w:rsid w:val="00C909A7"/>
    <w:rsid w:val="00C955DA"/>
    <w:rsid w:val="00CC65BB"/>
    <w:rsid w:val="00CE1C95"/>
    <w:rsid w:val="00CE5C7F"/>
    <w:rsid w:val="00CE634C"/>
    <w:rsid w:val="00CF4AC6"/>
    <w:rsid w:val="00CF4C45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36EDF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FFDA-E6A2-42AF-83F4-9E699878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786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54</cp:revision>
  <cp:lastPrinted>2013-08-06T05:12:00Z</cp:lastPrinted>
  <dcterms:created xsi:type="dcterms:W3CDTF">2013-08-05T14:11:00Z</dcterms:created>
  <dcterms:modified xsi:type="dcterms:W3CDTF">2013-09-04T04:56:00Z</dcterms:modified>
</cp:coreProperties>
</file>