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  <w:r w:rsidR="00344D3F">
        <w:rPr>
          <w:rFonts w:ascii="Arial" w:hAnsi="Arial" w:cs="Arial"/>
          <w:b/>
          <w:sz w:val="56"/>
          <w:szCs w:val="48"/>
        </w:rPr>
        <w:t xml:space="preserve"> 2019</w:t>
      </w:r>
    </w:p>
    <w:p w:rsidR="00690D79" w:rsidRPr="00385C9A" w:rsidRDefault="00E66FF9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CL</w:t>
      </w:r>
      <w:r w:rsidR="00C75F77">
        <w:rPr>
          <w:rFonts w:ascii="Arial" w:hAnsi="Arial" w:cs="Arial"/>
          <w:b/>
          <w:sz w:val="96"/>
          <w:szCs w:val="56"/>
        </w:rPr>
        <w:t>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E66FF9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sv-SE"/>
        </w:rPr>
        <w:drawing>
          <wp:inline distT="0" distB="0" distL="0" distR="0" wp14:anchorId="616E8429" wp14:editId="5692613E">
            <wp:extent cx="5753100" cy="1152525"/>
            <wp:effectExtent l="0" t="0" r="0" b="952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66FF9" w:rsidRDefault="00E66FF9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344D3F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E66FF9">
        <w:rPr>
          <w:rFonts w:ascii="Arial" w:hAnsi="Arial" w:cs="Arial"/>
        </w:rPr>
        <w:t>askrav CL</w:t>
      </w:r>
      <w:r w:rsidR="00C75F77">
        <w:rPr>
          <w:rFonts w:ascii="Arial" w:hAnsi="Arial" w:cs="Arial"/>
        </w:rPr>
        <w:t>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344D3F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Dörröppningar D+D+D</w:t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C75F77">
        <w:rPr>
          <w:rFonts w:ascii="Arial" w:hAnsi="Arial" w:cs="Arial"/>
        </w:rPr>
        <w:t xml:space="preserve"> </w:t>
      </w:r>
      <w:r w:rsidR="00E66FF9">
        <w:rPr>
          <w:rFonts w:ascii="Arial" w:hAnsi="Arial" w:cs="Arial"/>
        </w:rPr>
        <w:t>Ledbuss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E66FF9">
        <w:rPr>
          <w:rFonts w:ascii="Arial" w:hAnsi="Arial" w:cs="Arial"/>
        </w:rPr>
        <w:t>+A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C75F77">
        <w:rPr>
          <w:rFonts w:ascii="Arial" w:hAnsi="Arial" w:cs="Arial"/>
        </w:rPr>
        <w:t>donsklass 2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0983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ståplatser: </w:t>
      </w:r>
      <w:sdt>
        <w:sdtPr>
          <w:rPr>
            <w:rFonts w:ascii="Arial" w:hAnsi="Arial" w:cs="Arial"/>
            <w:highlight w:val="lightGray"/>
          </w:rPr>
          <w:id w:val="-2031406621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D70B27" w:rsidRDefault="00344D3F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bältespåm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75631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hållplatsskyltar samt visningsriktning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5978D3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CD6436">
        <w:rPr>
          <w:rFonts w:ascii="Arial" w:hAnsi="Arial" w:cs="Arial"/>
          <w:szCs w:val="28"/>
        </w:rPr>
        <w:t>4</w:t>
      </w:r>
      <w:r w:rsidR="00E2252A" w:rsidRPr="00C955DA">
        <w:rPr>
          <w:rFonts w:ascii="Arial" w:hAnsi="Arial" w:cs="Arial"/>
          <w:szCs w:val="28"/>
        </w:rPr>
        <w:t xml:space="preserve">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70B2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600x750mm</w:t>
      </w:r>
      <w:r w:rsidR="00D70B27">
        <w:rPr>
          <w:rFonts w:ascii="Arial" w:hAnsi="Arial" w:cs="Arial"/>
          <w:szCs w:val="28"/>
        </w:rPr>
        <w:t xml:space="preserve">                  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F6CFC">
        <w:rPr>
          <w:rFonts w:ascii="Arial" w:hAnsi="Arial" w:cs="Arial"/>
          <w:szCs w:val="28"/>
        </w:rPr>
        <w:t xml:space="preserve"> Stolsavstånd minst 75</w:t>
      </w:r>
      <w:r w:rsidR="00CD6436">
        <w:rPr>
          <w:rFonts w:ascii="Arial" w:hAnsi="Arial" w:cs="Arial"/>
          <w:szCs w:val="28"/>
        </w:rPr>
        <w:t>0</w:t>
      </w:r>
      <w:r w:rsidR="005978D3" w:rsidRPr="00C955DA">
        <w:rPr>
          <w:rFonts w:ascii="Arial" w:hAnsi="Arial" w:cs="Arial"/>
          <w:szCs w:val="28"/>
        </w:rPr>
        <w:t>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>påkallaknapp säten bakom barnvagnspl</w:t>
      </w:r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1F6CFC">
        <w:rPr>
          <w:rFonts w:ascii="Arial" w:hAnsi="Arial" w:cs="Arial"/>
          <w:szCs w:val="28"/>
        </w:rPr>
        <w:t xml:space="preserve"> på låggolvet</w:t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 xml:space="preserve">mittgång </w:t>
      </w:r>
      <w:r w:rsidR="005978D3" w:rsidRPr="00C955DA">
        <w:rPr>
          <w:rFonts w:ascii="Arial" w:hAnsi="Arial" w:cs="Arial"/>
          <w:szCs w:val="28"/>
        </w:rPr>
        <w:t>minst 1900mm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Gångbredd framdörr-avstigningsdörr 600mm</w:t>
      </w:r>
      <w:r w:rsidR="006932B2" w:rsidRPr="00C955DA">
        <w:rPr>
          <w:rFonts w:ascii="Arial" w:hAnsi="Arial" w:cs="Arial"/>
          <w:szCs w:val="28"/>
        </w:rPr>
        <w:tab/>
      </w:r>
      <w:r w:rsidR="006932B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Säteshöjd över golv 450-500mm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Avstånd minst 780mm vid reserverade sittplatser</w:t>
      </w:r>
      <w:r w:rsidR="002D231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2585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D6436" w:rsidRPr="00CD6436">
        <w:rPr>
          <w:rFonts w:ascii="Arial" w:hAnsi="Arial" w:cs="Arial"/>
          <w:szCs w:val="28"/>
        </w:rPr>
        <w:t xml:space="preserve"> </w:t>
      </w:r>
      <w:r w:rsidR="00CD6436" w:rsidRPr="00C955DA">
        <w:rPr>
          <w:rFonts w:ascii="Arial" w:hAnsi="Arial" w:cs="Arial"/>
          <w:szCs w:val="28"/>
        </w:rPr>
        <w:t>Placering av påkallaknapp vid reserverade sittplatser</w:t>
      </w:r>
      <w:r w:rsidR="006932B2" w:rsidRPr="002D231A">
        <w:rPr>
          <w:rFonts w:ascii="Arial" w:hAnsi="Arial" w:cs="Arial"/>
          <w:szCs w:val="28"/>
        </w:rPr>
        <w:tab/>
      </w:r>
      <w:r w:rsidR="00F3587C">
        <w:rPr>
          <w:rFonts w:ascii="Arial" w:hAnsi="Arial" w:cs="Arial"/>
          <w:sz w:val="28"/>
          <w:szCs w:val="28"/>
        </w:rPr>
        <w:br/>
      </w:r>
      <w:r w:rsidR="00D70B27"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344D3F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påkallaknapp rullstolsingång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199533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1F6CF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38562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F6CF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F6CFC" w:rsidRPr="00C955DA">
        <w:rPr>
          <w:rFonts w:ascii="Arial" w:hAnsi="Arial" w:cs="Arial"/>
          <w:szCs w:val="28"/>
        </w:rPr>
        <w:t xml:space="preserve"> Placering av </w:t>
      </w:r>
      <w:r w:rsidR="001F6CFC">
        <w:rPr>
          <w:rFonts w:ascii="Arial" w:hAnsi="Arial" w:cs="Arial"/>
          <w:szCs w:val="28"/>
        </w:rPr>
        <w:t>flagghållare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</w:t>
      </w:r>
      <w:r w:rsidR="00EC473F" w:rsidRPr="00C955DA">
        <w:rPr>
          <w:rFonts w:ascii="Arial" w:hAnsi="Arial" w:cs="Arial"/>
          <w:szCs w:val="28"/>
        </w:rPr>
        <w:t>linje/destinationsskylt</w:t>
      </w:r>
      <w:r w:rsidR="00C1701A" w:rsidRPr="00C955DA">
        <w:rPr>
          <w:rFonts w:ascii="Arial" w:hAnsi="Arial" w:cs="Arial"/>
          <w:szCs w:val="28"/>
        </w:rPr>
        <w:t xml:space="preserve">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</w:t>
      </w:r>
      <w:r w:rsidR="00EC473F">
        <w:rPr>
          <w:rFonts w:ascii="Arial" w:hAnsi="Arial" w:cs="Arial"/>
          <w:szCs w:val="28"/>
        </w:rPr>
        <w:t>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bak</w:t>
      </w:r>
      <w:r w:rsidR="001F6CF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51883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F6CF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F6CFC" w:rsidRPr="00C955DA">
        <w:rPr>
          <w:rFonts w:ascii="Arial" w:hAnsi="Arial" w:cs="Arial"/>
          <w:szCs w:val="28"/>
        </w:rPr>
        <w:t xml:space="preserve"> Placering av </w:t>
      </w:r>
      <w:r w:rsidR="001F6CFC">
        <w:rPr>
          <w:rFonts w:ascii="Arial" w:hAnsi="Arial" w:cs="Arial"/>
          <w:szCs w:val="28"/>
        </w:rPr>
        <w:t>flagghållare vänster</w:t>
      </w:r>
      <w:r w:rsidR="00C1701A" w:rsidRPr="00C955DA">
        <w:rPr>
          <w:rFonts w:ascii="Arial" w:hAnsi="Arial" w:cs="Arial"/>
          <w:szCs w:val="28"/>
        </w:rPr>
        <w:br/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CF511D" w:rsidRDefault="00CF511D" w:rsidP="00FE6D5D">
      <w:pPr>
        <w:rPr>
          <w:rFonts w:ascii="Arial" w:hAnsi="Arial" w:cs="Arial"/>
          <w:sz w:val="28"/>
          <w:szCs w:val="28"/>
        </w:rPr>
      </w:pPr>
    </w:p>
    <w:p w:rsidR="00EC473F" w:rsidRDefault="00EC473F" w:rsidP="00FE6D5D">
      <w:pPr>
        <w:rPr>
          <w:rFonts w:ascii="Arial" w:hAnsi="Arial" w:cs="Arial"/>
          <w:sz w:val="28"/>
          <w:szCs w:val="28"/>
        </w:rPr>
      </w:pPr>
    </w:p>
    <w:p w:rsidR="00EC473F" w:rsidRDefault="00EC473F" w:rsidP="00FE6D5D">
      <w:pPr>
        <w:rPr>
          <w:rFonts w:ascii="Arial" w:hAnsi="Arial" w:cs="Arial"/>
          <w:sz w:val="28"/>
          <w:szCs w:val="28"/>
        </w:rPr>
      </w:pPr>
    </w:p>
    <w:p w:rsidR="00D70B27" w:rsidRDefault="00D70B2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D1712" w:rsidRDefault="003D1712" w:rsidP="00286237">
      <w:pPr>
        <w:rPr>
          <w:rFonts w:ascii="Arial" w:hAnsi="Arial" w:cs="Arial"/>
          <w:sz w:val="28"/>
          <w:szCs w:val="28"/>
        </w:rPr>
      </w:pPr>
    </w:p>
    <w:p w:rsidR="00D70B27" w:rsidRDefault="00D70B2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70B27" w:rsidRDefault="00D70B2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70B27" w:rsidRDefault="00D70B2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344D3F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D70B2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EC473F" w:rsidRDefault="00344D3F" w:rsidP="00FC7923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fasta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Tvåpunktsbälte fällbara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Aut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Förarbälte möjligt att justera i höjdled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6 bälteskuddar för barn</w:t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Vinterdäck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Audiell och visuell bältespåminnare</w:t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Varningsreflexer backspeglar</w:t>
      </w:r>
      <w:r w:rsidR="00FC7923" w:rsidRPr="00C955DA">
        <w:rPr>
          <w:rFonts w:ascii="Arial" w:hAnsi="Arial" w:cs="Arial"/>
          <w:szCs w:val="28"/>
        </w:rPr>
        <w:br/>
        <w:t>------------------------------------------------------------------------</w:t>
      </w:r>
      <w:r w:rsidR="0040381E" w:rsidRPr="00C955DA">
        <w:rPr>
          <w:rFonts w:ascii="Arial" w:hAnsi="Arial" w:cs="Arial"/>
          <w:szCs w:val="28"/>
        </w:rPr>
        <w:t>------</w:t>
      </w:r>
      <w:r w:rsidR="0081738A" w:rsidRPr="00C955DA">
        <w:rPr>
          <w:rFonts w:ascii="Arial" w:hAnsi="Arial" w:cs="Arial"/>
          <w:szCs w:val="28"/>
        </w:rPr>
        <w:tab/>
      </w:r>
      <w:r w:rsidR="00EC473F" w:rsidRPr="00C955DA">
        <w:rPr>
          <w:rFonts w:ascii="Arial" w:hAnsi="Arial" w:cs="Arial"/>
          <w:szCs w:val="28"/>
        </w:rPr>
        <w:t>-----------------------------------------------</w:t>
      </w:r>
      <w:r w:rsidR="00EC473F">
        <w:rPr>
          <w:rFonts w:ascii="Arial" w:hAnsi="Arial" w:cs="Arial"/>
          <w:szCs w:val="28"/>
        </w:rPr>
        <w:t>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r w:rsidR="0040381E" w:rsidRPr="00C955DA">
        <w:rPr>
          <w:rFonts w:ascii="Arial" w:hAnsi="Arial" w:cs="Arial"/>
          <w:szCs w:val="28"/>
        </w:rPr>
        <w:t xml:space="preserve">Kameraöverv. </w:t>
      </w:r>
      <w:r w:rsidR="00EC473F" w:rsidRPr="00C955DA">
        <w:rPr>
          <w:rFonts w:ascii="Arial" w:hAnsi="Arial" w:cs="Arial"/>
          <w:szCs w:val="28"/>
        </w:rPr>
        <w:t>P</w:t>
      </w:r>
      <w:r w:rsidR="0040381E" w:rsidRPr="00C955DA">
        <w:rPr>
          <w:rFonts w:ascii="Arial" w:hAnsi="Arial" w:cs="Arial"/>
          <w:szCs w:val="28"/>
        </w:rPr>
        <w:t>assagerare</w:t>
      </w:r>
      <w:r w:rsidR="00EC473F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C473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 w:rsidRPr="00C955DA">
        <w:rPr>
          <w:rFonts w:ascii="Arial" w:hAnsi="Arial" w:cs="Arial"/>
          <w:szCs w:val="28"/>
        </w:rPr>
        <w:t xml:space="preserve"> Alkolås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568652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Kameraöverv. 3:e, 4:e dörr, skärm vid förarplats</w:t>
      </w:r>
      <w:r w:rsidR="00EC473F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737277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C473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 w:rsidRPr="00C955DA">
        <w:rPr>
          <w:rFonts w:ascii="Arial" w:hAnsi="Arial" w:cs="Arial"/>
          <w:szCs w:val="28"/>
        </w:rPr>
        <w:t xml:space="preserve"> Överfallslarm förarplats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Plats för kameraöverv. av föraren</w:t>
      </w:r>
      <w:r w:rsidR="00EC473F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C473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 w:rsidRPr="00C955DA">
        <w:rPr>
          <w:rFonts w:ascii="Arial" w:hAnsi="Arial" w:cs="Arial"/>
          <w:szCs w:val="28"/>
        </w:rPr>
        <w:t xml:space="preserve"> Kommunikation på förarplats med handsfree lösning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0928461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Möjlighet för föraren att övervaka inre utrymmet</w:t>
      </w:r>
      <w:r w:rsidR="00AD3D10">
        <w:rPr>
          <w:rFonts w:ascii="Arial" w:hAnsi="Arial" w:cs="Arial"/>
          <w:szCs w:val="28"/>
        </w:rPr>
        <w:tab/>
      </w:r>
      <w:r w:rsidR="00AD3D1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D3D1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D3D10" w:rsidRPr="00C955DA">
        <w:rPr>
          <w:rFonts w:ascii="Arial" w:hAnsi="Arial" w:cs="Arial"/>
          <w:szCs w:val="28"/>
        </w:rPr>
        <w:t xml:space="preserve"> </w:t>
      </w:r>
      <w:r w:rsidR="00AD3D10">
        <w:rPr>
          <w:rFonts w:ascii="Arial" w:hAnsi="Arial" w:cs="Arial"/>
          <w:szCs w:val="28"/>
        </w:rPr>
        <w:t>Backkamera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131757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Övervakningsmöjlighe</w:t>
      </w:r>
      <w:r w:rsidR="00EC473F">
        <w:rPr>
          <w:rFonts w:ascii="Arial" w:hAnsi="Arial" w:cs="Arial"/>
          <w:szCs w:val="28"/>
        </w:rPr>
        <w:t>t av yttre yta framför framdörr</w:t>
      </w: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D70B27" w:rsidRDefault="00344D3F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>
        <w:rPr>
          <w:rFonts w:ascii="Arial" w:hAnsi="Arial" w:cs="Arial"/>
          <w:szCs w:val="28"/>
        </w:rPr>
        <w:t xml:space="preserve"> </w:t>
      </w:r>
      <w:r w:rsidR="00EC473F" w:rsidRPr="00C955DA">
        <w:rPr>
          <w:rFonts w:ascii="Arial" w:hAnsi="Arial" w:cs="Arial"/>
          <w:szCs w:val="28"/>
        </w:rPr>
        <w:t>Nigningsfunktion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EC473F" w:rsidRPr="00C955DA">
        <w:rPr>
          <w:rFonts w:ascii="Arial" w:hAnsi="Arial" w:cs="Arial"/>
          <w:szCs w:val="28"/>
        </w:rPr>
        <w:t>Bakåtvänd rullstolsplats ryggplatta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EC473F" w:rsidRPr="00C955DA">
        <w:rPr>
          <w:rFonts w:ascii="Arial" w:hAnsi="Arial" w:cs="Arial"/>
          <w:szCs w:val="28"/>
        </w:rPr>
        <w:t>vältskydd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EC473F" w:rsidRPr="00C955DA">
        <w:rPr>
          <w:rFonts w:ascii="Arial" w:hAnsi="Arial" w:cs="Arial"/>
          <w:szCs w:val="28"/>
        </w:rPr>
        <w:t>hjulstopp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616196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 w:rsidRPr="00EC473F">
        <w:rPr>
          <w:rFonts w:ascii="Arial" w:hAnsi="Arial" w:cs="Arial"/>
          <w:szCs w:val="28"/>
        </w:rPr>
        <w:t xml:space="preserve"> </w:t>
      </w:r>
      <w:r w:rsidR="00EC473F" w:rsidRPr="00C955DA">
        <w:rPr>
          <w:rFonts w:ascii="Arial" w:hAnsi="Arial" w:cs="Arial"/>
          <w:szCs w:val="28"/>
        </w:rPr>
        <w:t>Kontrastmarkering signalgult trappsteg</w:t>
      </w:r>
      <w:r w:rsidR="00EC473F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203074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 w:rsidRPr="00EC473F">
        <w:rPr>
          <w:rFonts w:ascii="Arial" w:hAnsi="Arial" w:cs="Arial"/>
          <w:szCs w:val="28"/>
        </w:rPr>
        <w:t xml:space="preserve"> </w:t>
      </w:r>
      <w:r w:rsidR="00EC473F" w:rsidRPr="00C955DA">
        <w:rPr>
          <w:rFonts w:ascii="Arial" w:hAnsi="Arial" w:cs="Arial"/>
          <w:szCs w:val="28"/>
        </w:rPr>
        <w:t>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C473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  <w:t>------------------------------------------------------------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1F6CFC">
        <w:rPr>
          <w:rFonts w:ascii="Arial" w:hAnsi="Arial" w:cs="Arial"/>
          <w:szCs w:val="28"/>
        </w:rPr>
        <w:t>avvikande signal</w:t>
      </w:r>
      <w:r w:rsidR="00431E4F" w:rsidRPr="00C955DA">
        <w:rPr>
          <w:rFonts w:ascii="Arial" w:hAnsi="Arial" w:cs="Arial"/>
          <w:szCs w:val="28"/>
        </w:rPr>
        <w:t xml:space="preserve"> för förare &amp; resenär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8665606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EC473F" w:rsidRPr="00C955DA">
        <w:rPr>
          <w:rFonts w:ascii="Arial" w:hAnsi="Arial" w:cs="Arial"/>
          <w:szCs w:val="28"/>
        </w:rPr>
        <w:t>Kontrastmarkering ledstänger</w:t>
      </w:r>
      <w:r w:rsidR="00EC473F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  <w:t>-------------------------------------------------------------------------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17991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EC473F" w:rsidRPr="00C955DA">
        <w:rPr>
          <w:rFonts w:ascii="Arial" w:hAnsi="Arial" w:cs="Arial"/>
          <w:szCs w:val="28"/>
        </w:rPr>
        <w:t>Kontrastmarkering handtag</w:t>
      </w:r>
      <w:r w:rsidR="00EC473F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  <w:r w:rsidR="00D70B27"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344D3F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56449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</w:t>
      </w:r>
      <w:r w:rsidR="00EC473F" w:rsidRPr="00C955DA">
        <w:rPr>
          <w:rFonts w:ascii="Arial" w:hAnsi="Arial" w:cs="Arial"/>
          <w:szCs w:val="28"/>
        </w:rPr>
        <w:t>Bagagehyllor tak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014589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Höga ryggstöd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492172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Gråa gardiner/rullgardiner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272441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Lutningsbara ryggstöd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Läslampa över samtliga fasta säten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9310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130439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>
        <w:rPr>
          <w:rFonts w:ascii="Arial" w:hAnsi="Arial" w:cs="Arial"/>
          <w:szCs w:val="28"/>
        </w:rPr>
        <w:t xml:space="preserve"> Krok för jacka vid sittplats</w:t>
      </w:r>
      <w:r w:rsidR="002E133E" w:rsidRPr="00C955DA">
        <w:rPr>
          <w:rFonts w:ascii="Arial" w:hAnsi="Arial" w:cs="Arial"/>
          <w:szCs w:val="28"/>
        </w:rPr>
        <w:br/>
        <w:t>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God sikt genom fönster</w:t>
      </w:r>
      <w:r w:rsidR="001F6CFC">
        <w:rPr>
          <w:rFonts w:ascii="Arial" w:hAnsi="Arial" w:cs="Arial"/>
          <w:szCs w:val="28"/>
        </w:rPr>
        <w:t>, ej tonade rutor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Värme/friskluftsanordning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6F7107" w:rsidRPr="00C955DA" w:rsidRDefault="00344D3F" w:rsidP="006F7107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>Ljusa innerväggar ej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Tidtabellshållare med minst 6st A6 fack</w:t>
      </w:r>
      <w:r w:rsidR="007C6B69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078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Tidningslåda</w:t>
      </w:r>
      <w:r w:rsidR="00EC473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C473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 w:rsidRPr="00C955DA">
        <w:rPr>
          <w:rFonts w:ascii="Arial" w:hAnsi="Arial" w:cs="Arial"/>
          <w:szCs w:val="28"/>
        </w:rPr>
        <w:t xml:space="preserve"> Flagghållare höger och vänster takfront</w:t>
      </w:r>
      <w:r w:rsidR="00E9625C" w:rsidRPr="00C955DA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C473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 w:rsidRPr="00C955DA">
        <w:rPr>
          <w:rFonts w:ascii="Arial" w:hAnsi="Arial" w:cs="Arial"/>
          <w:szCs w:val="28"/>
        </w:rPr>
        <w:t xml:space="preserve"> Papperskorg vid varje dörröppning</w:t>
      </w:r>
      <w:r w:rsidR="001F6CF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936349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F6CFC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F6CFC" w:rsidRPr="00C955DA">
        <w:rPr>
          <w:rFonts w:ascii="Arial" w:hAnsi="Arial" w:cs="Arial"/>
          <w:szCs w:val="28"/>
        </w:rPr>
        <w:t xml:space="preserve"> </w:t>
      </w:r>
      <w:r w:rsidR="001F6CFC">
        <w:rPr>
          <w:rFonts w:ascii="Arial" w:hAnsi="Arial" w:cs="Arial"/>
          <w:szCs w:val="28"/>
        </w:rPr>
        <w:t>Förarmicrofon</w:t>
      </w:r>
      <w:r w:rsidR="00AD3D1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D3D1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D3D10" w:rsidRPr="00C955DA">
        <w:rPr>
          <w:rFonts w:ascii="Arial" w:hAnsi="Arial" w:cs="Arial"/>
          <w:szCs w:val="28"/>
        </w:rPr>
        <w:t xml:space="preserve"> </w:t>
      </w:r>
      <w:r w:rsidR="00AD3D10">
        <w:rPr>
          <w:rFonts w:ascii="Arial" w:hAnsi="Arial" w:cs="Arial"/>
          <w:szCs w:val="28"/>
        </w:rPr>
        <w:t>Fönsterskylthållare 4 st</w:t>
      </w:r>
      <w:r w:rsidR="00AD3D1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D3D1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D3D10" w:rsidRPr="00C955DA">
        <w:rPr>
          <w:rFonts w:ascii="Arial" w:hAnsi="Arial" w:cs="Arial"/>
          <w:szCs w:val="28"/>
        </w:rPr>
        <w:t xml:space="preserve"> </w:t>
      </w:r>
      <w:r w:rsidR="00AD3D10">
        <w:rPr>
          <w:rFonts w:ascii="Arial" w:hAnsi="Arial" w:cs="Arial"/>
          <w:szCs w:val="28"/>
        </w:rPr>
        <w:t>KRS Kundräkningssystem</w:t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52055E" w:rsidRDefault="0052055E" w:rsidP="006F7107">
      <w:pPr>
        <w:rPr>
          <w:rFonts w:ascii="Arial" w:hAnsi="Arial" w:cs="Arial"/>
          <w:sz w:val="28"/>
          <w:szCs w:val="28"/>
          <w:vertAlign w:val="superscript"/>
        </w:rPr>
      </w:pPr>
    </w:p>
    <w:p w:rsidR="00D70B27" w:rsidRDefault="00D70B2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820A37" w:rsidRDefault="00820A37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Tekniklåda och antennskiss</w:t>
      </w:r>
    </w:p>
    <w:p w:rsidR="00820A37" w:rsidRDefault="00344D3F" w:rsidP="00820A37">
      <w:sdt>
        <w:sdtPr>
          <w:id w:val="1877817665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498C2402" wp14:editId="204E4AFA">
                <wp:extent cx="4524375" cy="5124450"/>
                <wp:effectExtent l="0" t="0" r="9525" b="0"/>
                <wp:docPr id="4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  <w:sdt>
        <w:sdtPr>
          <w:id w:val="-1274470128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69F2206" wp14:editId="51E92BC7">
                <wp:extent cx="4219575" cy="5124450"/>
                <wp:effectExtent l="0" t="0" r="9525" b="0"/>
                <wp:docPr id="5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820A37" w:rsidRDefault="00820A37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Stolstyp för fasta säten</w:t>
      </w:r>
    </w:p>
    <w:p w:rsidR="00820A37" w:rsidRDefault="00344D3F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524375" cy="5124450"/>
                <wp:effectExtent l="0" t="0" r="9525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A66F19" w:rsidRPr="00ED2763" w:rsidRDefault="00820A37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6F19">
        <w:rPr>
          <w:rFonts w:ascii="Arial" w:hAnsi="Arial" w:cs="Arial"/>
        </w:rPr>
        <w:t>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820A37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XXXX-XX-XX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XXXX-XX-XX</w:t>
          </w:r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0"/>
      <w:footerReference w:type="default" r:id="rId11"/>
      <w:headerReference w:type="first" r:id="rId12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630" w:rsidRDefault="00AC77AF">
    <w:pPr>
      <w:pStyle w:val="Sidfot"/>
    </w:pPr>
    <w:r>
      <w:t>CB2</w:t>
    </w:r>
    <w:r w:rsidR="00F1238B">
      <w:t>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344D3F" w:rsidRPr="00344D3F">
      <w:rPr>
        <w:rFonts w:asciiTheme="majorHAnsi" w:eastAsiaTheme="majorEastAsia" w:hAnsiTheme="majorHAnsi" w:cstheme="majorBidi"/>
        <w:noProof/>
        <w:sz w:val="28"/>
        <w:szCs w:val="28"/>
      </w:rPr>
      <w:t>3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344D3F">
      <w:t>Version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7E2987" wp14:editId="3B0BCD9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DB5134" wp14:editId="4EC723F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formatting="1" w:enforcement="1" w:cryptProviderType="rsaAES" w:cryptAlgorithmClass="hash" w:cryptAlgorithmType="typeAny" w:cryptAlgorithmSid="14" w:cryptSpinCount="100000" w:hash="GjKA03MQ+6fakeeHOStgVeKfOdf6p7J+XMggRk7g/4hdFOa7kixw2ajloICG648erPuO4726vq4GxRD993HdhA==" w:salt="H8nPDioh1CsYDN3nTI082A==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40C31"/>
    <w:rsid w:val="00047BC9"/>
    <w:rsid w:val="000665C2"/>
    <w:rsid w:val="0007474E"/>
    <w:rsid w:val="000929E4"/>
    <w:rsid w:val="00095EF2"/>
    <w:rsid w:val="000B1E79"/>
    <w:rsid w:val="000B2A45"/>
    <w:rsid w:val="000B4831"/>
    <w:rsid w:val="000C1CF7"/>
    <w:rsid w:val="000C289D"/>
    <w:rsid w:val="000D311C"/>
    <w:rsid w:val="000F4A51"/>
    <w:rsid w:val="00141414"/>
    <w:rsid w:val="00151376"/>
    <w:rsid w:val="00153920"/>
    <w:rsid w:val="00160D5B"/>
    <w:rsid w:val="001850BD"/>
    <w:rsid w:val="001874F2"/>
    <w:rsid w:val="001909DB"/>
    <w:rsid w:val="001A3BB6"/>
    <w:rsid w:val="001E148F"/>
    <w:rsid w:val="001E208A"/>
    <w:rsid w:val="001F5DF5"/>
    <w:rsid w:val="001F6CFC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E133E"/>
    <w:rsid w:val="002E4F6D"/>
    <w:rsid w:val="002F0DAE"/>
    <w:rsid w:val="003171B0"/>
    <w:rsid w:val="00344D3F"/>
    <w:rsid w:val="0035789C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40381E"/>
    <w:rsid w:val="00431E4F"/>
    <w:rsid w:val="00443DE7"/>
    <w:rsid w:val="00452C47"/>
    <w:rsid w:val="00476A7A"/>
    <w:rsid w:val="004876AD"/>
    <w:rsid w:val="004C1995"/>
    <w:rsid w:val="004F4CEA"/>
    <w:rsid w:val="005045BE"/>
    <w:rsid w:val="00514D89"/>
    <w:rsid w:val="0052055E"/>
    <w:rsid w:val="005244F2"/>
    <w:rsid w:val="00545FE8"/>
    <w:rsid w:val="0056650B"/>
    <w:rsid w:val="005978D3"/>
    <w:rsid w:val="005A3A64"/>
    <w:rsid w:val="005A6BA5"/>
    <w:rsid w:val="005B0C61"/>
    <w:rsid w:val="005B1076"/>
    <w:rsid w:val="005B249B"/>
    <w:rsid w:val="005C24DD"/>
    <w:rsid w:val="005E2421"/>
    <w:rsid w:val="005E3929"/>
    <w:rsid w:val="005F6B34"/>
    <w:rsid w:val="006026EB"/>
    <w:rsid w:val="00621D33"/>
    <w:rsid w:val="0062338A"/>
    <w:rsid w:val="00627D6B"/>
    <w:rsid w:val="00652435"/>
    <w:rsid w:val="00690D79"/>
    <w:rsid w:val="006932B2"/>
    <w:rsid w:val="006946FE"/>
    <w:rsid w:val="006A0772"/>
    <w:rsid w:val="006A1328"/>
    <w:rsid w:val="006D0336"/>
    <w:rsid w:val="006D0C59"/>
    <w:rsid w:val="006D47E8"/>
    <w:rsid w:val="006F7107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E2C22"/>
    <w:rsid w:val="0081738A"/>
    <w:rsid w:val="00817407"/>
    <w:rsid w:val="00820A37"/>
    <w:rsid w:val="00822C78"/>
    <w:rsid w:val="0083128C"/>
    <w:rsid w:val="008573AE"/>
    <w:rsid w:val="008621B4"/>
    <w:rsid w:val="00862AF7"/>
    <w:rsid w:val="008649F8"/>
    <w:rsid w:val="00874A07"/>
    <w:rsid w:val="0088124A"/>
    <w:rsid w:val="00883F11"/>
    <w:rsid w:val="00885D3D"/>
    <w:rsid w:val="008B3B1A"/>
    <w:rsid w:val="008B4B27"/>
    <w:rsid w:val="008C0F57"/>
    <w:rsid w:val="008C13B8"/>
    <w:rsid w:val="008D5C31"/>
    <w:rsid w:val="008E6035"/>
    <w:rsid w:val="00906779"/>
    <w:rsid w:val="00931DEA"/>
    <w:rsid w:val="00947307"/>
    <w:rsid w:val="009523F3"/>
    <w:rsid w:val="0097762C"/>
    <w:rsid w:val="00977D38"/>
    <w:rsid w:val="009C1271"/>
    <w:rsid w:val="009E29A8"/>
    <w:rsid w:val="009E2B19"/>
    <w:rsid w:val="009E67D9"/>
    <w:rsid w:val="009F5B91"/>
    <w:rsid w:val="00A06CB7"/>
    <w:rsid w:val="00A56126"/>
    <w:rsid w:val="00A66F19"/>
    <w:rsid w:val="00AC77AF"/>
    <w:rsid w:val="00AD3D10"/>
    <w:rsid w:val="00AE7871"/>
    <w:rsid w:val="00B116DD"/>
    <w:rsid w:val="00B130EC"/>
    <w:rsid w:val="00B17B8A"/>
    <w:rsid w:val="00B23241"/>
    <w:rsid w:val="00B244BE"/>
    <w:rsid w:val="00B3254F"/>
    <w:rsid w:val="00B36219"/>
    <w:rsid w:val="00B3654F"/>
    <w:rsid w:val="00B36BA0"/>
    <w:rsid w:val="00B50108"/>
    <w:rsid w:val="00B54EA3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F53A7"/>
    <w:rsid w:val="00C00E91"/>
    <w:rsid w:val="00C147A2"/>
    <w:rsid w:val="00C1701A"/>
    <w:rsid w:val="00C172BB"/>
    <w:rsid w:val="00C31799"/>
    <w:rsid w:val="00C54EEF"/>
    <w:rsid w:val="00C61BB5"/>
    <w:rsid w:val="00C62C28"/>
    <w:rsid w:val="00C75F77"/>
    <w:rsid w:val="00C81E76"/>
    <w:rsid w:val="00C909A7"/>
    <w:rsid w:val="00C955DA"/>
    <w:rsid w:val="00CC65BB"/>
    <w:rsid w:val="00CD6436"/>
    <w:rsid w:val="00CE1C95"/>
    <w:rsid w:val="00CE5C7F"/>
    <w:rsid w:val="00CF4AC6"/>
    <w:rsid w:val="00CF511D"/>
    <w:rsid w:val="00D0538E"/>
    <w:rsid w:val="00D1201B"/>
    <w:rsid w:val="00D15DE9"/>
    <w:rsid w:val="00D2718D"/>
    <w:rsid w:val="00D32630"/>
    <w:rsid w:val="00D344BE"/>
    <w:rsid w:val="00D4491F"/>
    <w:rsid w:val="00D70B27"/>
    <w:rsid w:val="00DA1849"/>
    <w:rsid w:val="00DB0C6D"/>
    <w:rsid w:val="00DC4618"/>
    <w:rsid w:val="00DE02BB"/>
    <w:rsid w:val="00E057EA"/>
    <w:rsid w:val="00E07560"/>
    <w:rsid w:val="00E20E85"/>
    <w:rsid w:val="00E2252A"/>
    <w:rsid w:val="00E25AE4"/>
    <w:rsid w:val="00E25F72"/>
    <w:rsid w:val="00E30164"/>
    <w:rsid w:val="00E50ACD"/>
    <w:rsid w:val="00E66FF9"/>
    <w:rsid w:val="00E9625C"/>
    <w:rsid w:val="00E977AB"/>
    <w:rsid w:val="00E97B16"/>
    <w:rsid w:val="00EA7FDC"/>
    <w:rsid w:val="00EB5B81"/>
    <w:rsid w:val="00EB7316"/>
    <w:rsid w:val="00EC473F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7009B"/>
    <w:rsid w:val="00F85493"/>
    <w:rsid w:val="00F95867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96E88-7819-4AD5-9A75-94B2F989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12</Pages>
  <Words>908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60</cp:revision>
  <cp:lastPrinted>2013-08-06T05:12:00Z</cp:lastPrinted>
  <dcterms:created xsi:type="dcterms:W3CDTF">2013-08-05T14:11:00Z</dcterms:created>
  <dcterms:modified xsi:type="dcterms:W3CDTF">2018-08-31T12:57:00Z</dcterms:modified>
</cp:coreProperties>
</file>