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972C51">
        <w:rPr>
          <w:rFonts w:ascii="Arial" w:hAnsi="Arial" w:cs="Arial"/>
          <w:b/>
          <w:sz w:val="56"/>
          <w:szCs w:val="48"/>
        </w:rPr>
        <w:t>2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93577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CF1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935771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87617D1" wp14:editId="4251CB01">
            <wp:extent cx="5505450" cy="1004829"/>
            <wp:effectExtent l="0" t="0" r="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5132" cy="101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4B23D7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6262A3">
        <w:rPr>
          <w:rFonts w:ascii="Arial" w:hAnsi="Arial" w:cs="Arial"/>
        </w:rPr>
        <w:t xml:space="preserve"> CF1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4B23D7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042487">
        <w:rPr>
          <w:rFonts w:ascii="Arial" w:hAnsi="Arial" w:cs="Arial"/>
        </w:rPr>
        <w:t>andel l</w:t>
      </w:r>
      <w:r w:rsidR="00042487" w:rsidRPr="00C955DA">
        <w:rPr>
          <w:rFonts w:ascii="Arial" w:hAnsi="Arial" w:cs="Arial"/>
        </w:rPr>
        <w:t>åggolv</w:t>
      </w:r>
      <w:r w:rsidR="00042487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776764479"/>
          <w:text/>
        </w:sdtPr>
        <w:sdtEndPr/>
        <w:sdtContent>
          <w:r w:rsidR="00042487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042487">
        <w:rPr>
          <w:rFonts w:ascii="Arial" w:hAnsi="Arial" w:cs="Arial"/>
          <w:szCs w:val="28"/>
        </w:rPr>
        <w:t xml:space="preserve"> </w:t>
      </w:r>
      <w:r w:rsidR="00042487" w:rsidRPr="00C955DA">
        <w:rPr>
          <w:rFonts w:ascii="Arial" w:hAnsi="Arial" w:cs="Arial"/>
          <w:szCs w:val="28"/>
        </w:rPr>
        <w:t>%</w:t>
      </w:r>
      <w:r w:rsidR="00042487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>Förlängd l</w:t>
      </w:r>
      <w:r w:rsidR="00E66FF9">
        <w:rPr>
          <w:rFonts w:ascii="Arial" w:hAnsi="Arial" w:cs="Arial"/>
        </w:rPr>
        <w:t>edbuss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12832696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4248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42487" w:rsidRPr="00C955DA">
        <w:rPr>
          <w:rFonts w:ascii="Arial" w:hAnsi="Arial" w:cs="Arial"/>
        </w:rPr>
        <w:t xml:space="preserve"> </w:t>
      </w:r>
      <w:r w:rsidR="00042487">
        <w:rPr>
          <w:rFonts w:ascii="Arial" w:hAnsi="Arial" w:cs="Arial"/>
        </w:rPr>
        <w:t xml:space="preserve">Låggolvsytan omfattar </w:t>
      </w:r>
      <w:r w:rsidR="001608E9">
        <w:rPr>
          <w:rFonts w:ascii="Arial" w:hAnsi="Arial" w:cs="Arial"/>
        </w:rPr>
        <w:t>samtliga</w:t>
      </w:r>
      <w:r w:rsidR="00042487">
        <w:rPr>
          <w:rFonts w:ascii="Arial" w:hAnsi="Arial" w:cs="Arial"/>
        </w:rPr>
        <w:t xml:space="preserve"> dörröppningar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6262A3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042487">
        <w:rPr>
          <w:rFonts w:ascii="Arial" w:hAnsi="Arial" w:cs="Arial"/>
        </w:rPr>
        <w:t xml:space="preserve"> 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>Hjulaxlar: Fyr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860453">
        <w:rPr>
          <w:rFonts w:ascii="Arial" w:hAnsi="Arial" w:cs="Arial"/>
        </w:rPr>
        <w:tab/>
      </w:r>
      <w:r w:rsidR="00860453">
        <w:rPr>
          <w:rFonts w:ascii="Arial" w:hAnsi="Arial" w:cs="Arial"/>
        </w:rPr>
        <w:tab/>
      </w:r>
      <w:r w:rsidR="00860453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426769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045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60453">
        <w:rPr>
          <w:rFonts w:ascii="Arial" w:hAnsi="Arial" w:cs="Arial"/>
          <w:szCs w:val="28"/>
        </w:rPr>
        <w:t xml:space="preserve"> Varumärkesdesign</w:t>
      </w:r>
      <w:r w:rsidR="00860453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402062399"/>
          <w:text/>
        </w:sdtPr>
        <w:sdtEndPr/>
        <w:sdtContent>
          <w:r w:rsidR="00860453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860453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4B23D7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>Totalt minst 110</w:t>
      </w:r>
      <w:r w:rsidR="00857647">
        <w:rPr>
          <w:rFonts w:ascii="Arial" w:hAnsi="Arial" w:cs="Arial"/>
        </w:rPr>
        <w:t xml:space="preserve"> pa</w:t>
      </w:r>
      <w:r w:rsidR="006262A3">
        <w:rPr>
          <w:rFonts w:ascii="Arial" w:hAnsi="Arial" w:cs="Arial"/>
        </w:rPr>
        <w:t>ssagerare</w:t>
      </w:r>
      <w:r w:rsidR="006262A3">
        <w:rPr>
          <w:rFonts w:ascii="Arial" w:hAnsi="Arial" w:cs="Arial"/>
        </w:rPr>
        <w:tab/>
      </w:r>
      <w:r w:rsidR="006262A3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proofErr w:type="gramStart"/>
      <w:r w:rsidR="006262A3">
        <w:rPr>
          <w:rFonts w:ascii="Arial" w:hAnsi="Arial" w:cs="Arial"/>
        </w:rPr>
        <w:t>4-5</w:t>
      </w:r>
      <w:proofErr w:type="gramEnd"/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6262A3">
            <w:rPr>
              <w:rFonts w:ascii="Arial" w:hAnsi="Arial" w:cs="Arial"/>
              <w:szCs w:val="28"/>
              <w:highlight w:val="lightGray"/>
            </w:rPr>
            <w:t>-X-X-X-X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4B23D7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 xml:space="preserve">Fordonslängd: Max 21,0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:rsidR="00261D0B" w:rsidRDefault="004B23D7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B3D98">
        <w:rPr>
          <w:rFonts w:ascii="Arial" w:hAnsi="Arial" w:cs="Arial"/>
          <w:szCs w:val="28"/>
        </w:rPr>
        <w:t xml:space="preserve"> 2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</w:t>
      </w:r>
      <w:r w:rsidR="00DB3D98">
        <w:rPr>
          <w:rFonts w:ascii="Arial" w:hAnsi="Arial" w:cs="Arial"/>
          <w:szCs w:val="28"/>
        </w:rPr>
        <w:t>a</w:t>
      </w:r>
      <w:r w:rsidR="00261D0B">
        <w:rPr>
          <w:rFonts w:ascii="Arial" w:hAnsi="Arial" w:cs="Arial"/>
          <w:szCs w:val="28"/>
        </w:rPr>
        <w:t xml:space="preserve"> rullstolsplats</w:t>
      </w:r>
      <w:r w:rsidR="00DB3D98">
        <w:rPr>
          <w:rFonts w:ascii="Arial" w:hAnsi="Arial" w:cs="Arial"/>
          <w:szCs w:val="28"/>
        </w:rPr>
        <w:t>er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64B6A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0C09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2C4DB9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9278A1">
        <w:rPr>
          <w:rFonts w:ascii="Arial" w:hAnsi="Arial" w:cs="Arial"/>
          <w:szCs w:val="28"/>
        </w:rPr>
        <w:tab/>
      </w:r>
      <w:r w:rsidR="002C4DB9">
        <w:rPr>
          <w:rFonts w:ascii="Arial" w:hAnsi="Arial" w:cs="Arial"/>
          <w:szCs w:val="28"/>
        </w:rPr>
        <w:tab/>
      </w:r>
      <w:r w:rsidR="002C4DB9">
        <w:rPr>
          <w:rFonts w:ascii="Arial" w:hAnsi="Arial" w:cs="Arial"/>
          <w:szCs w:val="28"/>
        </w:rPr>
        <w:tab/>
      </w:r>
      <w:r w:rsidR="002C4DB9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5255C6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5255C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5255C6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1A20BE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 w:rsidRPr="001A20BE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4B23D7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A20B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A20BE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1A20BE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A20B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A20BE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1A20BE">
        <w:rPr>
          <w:rFonts w:ascii="Arial" w:hAnsi="Arial" w:cs="Arial"/>
          <w:color w:val="FFFFFF" w:themeColor="background1"/>
          <w:szCs w:val="28"/>
        </w:rPr>
        <w:t>inner</w:t>
      </w:r>
      <w:r w:rsidR="00D1222F" w:rsidRPr="001A20BE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1A20B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1A20BE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4B23D7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4B23D7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 xml:space="preserve">av </w:t>
      </w:r>
      <w:r w:rsidR="00D90215">
        <w:rPr>
          <w:rFonts w:ascii="Arial" w:hAnsi="Arial" w:cs="Arial"/>
          <w:szCs w:val="28"/>
        </w:rPr>
        <w:t xml:space="preserve">2st </w:t>
      </w:r>
      <w:r w:rsidR="00A62A6A">
        <w:rPr>
          <w:rFonts w:ascii="Arial" w:hAnsi="Arial" w:cs="Arial"/>
          <w:szCs w:val="28"/>
        </w:rPr>
        <w:t>linje/destinationsskylt</w:t>
      </w:r>
      <w:r w:rsidR="00D90215">
        <w:rPr>
          <w:rFonts w:ascii="Arial" w:hAnsi="Arial" w:cs="Arial"/>
          <w:szCs w:val="28"/>
        </w:rPr>
        <w:t>ar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D90215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4B23D7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D90215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4B23D7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D90215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D90215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D90215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D90215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4B23D7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4B23D7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277970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277970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277970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 w:rsidRPr="00277970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4B23D7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B13E40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13E4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B13E40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B2AA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B2AA4">
        <w:rPr>
          <w:rFonts w:ascii="Arial" w:hAnsi="Arial" w:cs="Arial"/>
          <w:szCs w:val="28"/>
        </w:rPr>
        <w:t xml:space="preserve"> Röda stoppknappar, vit text, gult hus, punktskrift</w:t>
      </w:r>
      <w:r w:rsidR="00FB2AA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B2AA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B2AA4">
        <w:rPr>
          <w:rFonts w:ascii="Arial" w:hAnsi="Arial" w:cs="Arial"/>
          <w:szCs w:val="28"/>
        </w:rPr>
        <w:t xml:space="preserve"> Audiell och visuell stoppsignal i hela passagerarutr.</w:t>
      </w:r>
      <w:r w:rsidR="00FB2AA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B2AA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B2AA4">
        <w:rPr>
          <w:rFonts w:ascii="Arial" w:hAnsi="Arial" w:cs="Arial"/>
          <w:szCs w:val="28"/>
        </w:rPr>
        <w:t xml:space="preserve"> Blåa påkallaknappar, vit symbol, gult hus, punktskrift</w:t>
      </w:r>
      <w:r w:rsidR="00FB2AA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B2AA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B2AA4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4B23D7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574FF1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F87526">
        <w:rPr>
          <w:rFonts w:ascii="Arial" w:hAnsi="Arial" w:cs="Arial"/>
          <w:szCs w:val="28"/>
        </w:rPr>
        <w:t>Grått</w:t>
      </w:r>
      <w:r w:rsidR="008E4451" w:rsidRPr="00C955DA">
        <w:rPr>
          <w:rFonts w:ascii="Arial" w:hAnsi="Arial" w:cs="Arial"/>
          <w:szCs w:val="28"/>
        </w:rPr>
        <w:t xml:space="preserve">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0D3B0B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574FF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574FF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AC4BD1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AC4BD1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574FF1">
        <w:rPr>
          <w:rFonts w:ascii="Arial" w:hAnsi="Arial" w:cs="Arial"/>
          <w:color w:val="FFFFFF" w:themeColor="background1"/>
          <w:szCs w:val="28"/>
        </w:rPr>
        <w:t>inkl.</w:t>
      </w:r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860453" w:rsidRDefault="00860453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AC4BD1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F87526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301B97">
        <w:rPr>
          <w:rFonts w:ascii="Arial" w:hAnsi="Arial" w:cs="Arial"/>
          <w:szCs w:val="28"/>
        </w:rPr>
        <w:t>Gröna interiöra dörröppningsknappar, vit text, gult hus, punktskrift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4B23D7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Förargrind</w:t>
      </w:r>
      <w:proofErr w:type="spellEnd"/>
      <w:r w:rsidR="00931636">
        <w:rPr>
          <w:rFonts w:ascii="Arial" w:hAnsi="Arial" w:cs="Arial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Säkerhetsskydd</w:t>
      </w:r>
      <w:proofErr w:type="spellEnd"/>
      <w:r w:rsidR="00931636">
        <w:rPr>
          <w:rFonts w:ascii="Arial" w:hAnsi="Arial" w:cs="Arial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>Övervakning av 4:e dörr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>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4B23D7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EE14FC" w:rsidRDefault="00EE14FC" w:rsidP="00820A37"/>
    <w:p w:rsidR="00860453" w:rsidRDefault="00860453">
      <w:r>
        <w:rPr>
          <w:b/>
        </w:rPr>
        <w:br w:type="page"/>
      </w:r>
    </w:p>
    <w:p w:rsidR="00EE14FC" w:rsidRDefault="00EE14FC" w:rsidP="00EE14F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 Transportstyrelsens tillståndsbaserade krav för CF1L</w:t>
      </w:r>
    </w:p>
    <w:p w:rsidR="00EE14FC" w:rsidRDefault="00EE14FC" w:rsidP="00EE14FC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EE14FC" w:rsidRPr="00A3642F" w:rsidRDefault="004B23D7" w:rsidP="00EE14FC">
      <w:sdt>
        <w:sdtPr>
          <w:rPr>
            <w:rFonts w:ascii="Arial" w:hAnsi="Arial" w:cs="Arial"/>
          </w:rPr>
          <w:id w:val="-2431856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14FC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E14FC" w:rsidRPr="00C955DA">
        <w:rPr>
          <w:rFonts w:ascii="Arial" w:hAnsi="Arial" w:cs="Arial"/>
        </w:rPr>
        <w:t xml:space="preserve"> </w:t>
      </w:r>
      <w:r w:rsidR="00EE14FC">
        <w:rPr>
          <w:rFonts w:ascii="Arial" w:hAnsi="Arial" w:cs="Arial"/>
        </w:rPr>
        <w:t>Fordonets längd överstiger ej 21,0 m</w:t>
      </w:r>
      <w:r w:rsidR="00EE14FC">
        <w:rPr>
          <w:rFonts w:ascii="Arial" w:hAnsi="Arial" w:cs="Arial"/>
        </w:rPr>
        <w:br/>
      </w:r>
      <w:r w:rsidR="00EE14FC">
        <w:rPr>
          <w:rFonts w:ascii="Arial" w:hAnsi="Arial" w:cs="Arial"/>
          <w:szCs w:val="28"/>
        </w:rPr>
        <w:t xml:space="preserve">      </w:t>
      </w:r>
      <w:sdt>
        <w:sdtPr>
          <w:rPr>
            <w:rFonts w:ascii="Arial" w:hAnsi="Arial" w:cs="Arial"/>
            <w:szCs w:val="28"/>
          </w:rPr>
          <w:id w:val="1208838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14F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14FC" w:rsidRPr="00C955DA">
        <w:rPr>
          <w:rFonts w:ascii="Arial" w:hAnsi="Arial" w:cs="Arial"/>
          <w:szCs w:val="28"/>
        </w:rPr>
        <w:t xml:space="preserve"> </w:t>
      </w:r>
      <w:r w:rsidR="00EE14FC">
        <w:rPr>
          <w:rFonts w:ascii="Arial" w:hAnsi="Arial" w:cs="Arial"/>
        </w:rPr>
        <w:t>Fordonslängd</w:t>
      </w:r>
      <w:r w:rsidR="00EE14F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8066981"/>
          <w:text/>
        </w:sdtPr>
        <w:sdtEndPr/>
        <w:sdtContent>
          <w:r w:rsidR="00EE14FC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EE14FC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EE14FC">
        <w:rPr>
          <w:rFonts w:ascii="Arial" w:hAnsi="Arial" w:cs="Arial"/>
          <w:szCs w:val="28"/>
        </w:rPr>
        <w:t xml:space="preserve"> m</w:t>
      </w:r>
      <w:r w:rsidR="00A3642F">
        <w:br/>
      </w:r>
      <w:sdt>
        <w:sdtPr>
          <w:rPr>
            <w:rFonts w:ascii="Arial" w:hAnsi="Arial" w:cs="Arial"/>
          </w:rPr>
          <w:id w:val="-18399128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42F">
            <w:rPr>
              <w:rFonts w:ascii="MS Gothic" w:eastAsia="MS Gothic" w:hAnsi="MS Gothic" w:cs="Arial" w:hint="eastAsia"/>
            </w:rPr>
            <w:t>☐</w:t>
          </w:r>
        </w:sdtContent>
      </w:sdt>
      <w:r w:rsidR="00EE14FC" w:rsidRPr="00C955DA">
        <w:rPr>
          <w:rFonts w:ascii="Arial" w:hAnsi="Arial" w:cs="Arial"/>
        </w:rPr>
        <w:t xml:space="preserve"> </w:t>
      </w:r>
      <w:r w:rsidR="00EE14FC">
        <w:rPr>
          <w:rFonts w:ascii="Arial" w:hAnsi="Arial" w:cs="Arial"/>
        </w:rPr>
        <w:t>Fordonet har minst fyra hjulaxlar</w:t>
      </w:r>
      <w:r w:rsidR="00EE14FC">
        <w:rPr>
          <w:rFonts w:ascii="Arial" w:hAnsi="Arial" w:cs="Arial"/>
        </w:rPr>
        <w:br/>
      </w:r>
      <w:r w:rsidR="00EE14FC">
        <w:rPr>
          <w:rFonts w:ascii="Arial" w:hAnsi="Arial" w:cs="Arial"/>
          <w:szCs w:val="28"/>
        </w:rPr>
        <w:t xml:space="preserve">      </w:t>
      </w:r>
      <w:sdt>
        <w:sdtPr>
          <w:rPr>
            <w:rFonts w:ascii="Arial" w:hAnsi="Arial" w:cs="Arial"/>
            <w:szCs w:val="28"/>
          </w:rPr>
          <w:id w:val="-18332085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14F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14FC" w:rsidRPr="00C955DA">
        <w:rPr>
          <w:rFonts w:ascii="Arial" w:hAnsi="Arial" w:cs="Arial"/>
          <w:szCs w:val="28"/>
        </w:rPr>
        <w:t xml:space="preserve"> </w:t>
      </w:r>
      <w:r w:rsidR="00EE14FC">
        <w:rPr>
          <w:rFonts w:ascii="Arial" w:hAnsi="Arial" w:cs="Arial"/>
        </w:rPr>
        <w:t>Antal hjulaxlar</w:t>
      </w:r>
      <w:r w:rsidR="00EE14F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437650444"/>
          <w:text/>
        </w:sdtPr>
        <w:sdtEndPr/>
        <w:sdtContent>
          <w:r w:rsidR="00EE14FC">
            <w:rPr>
              <w:rFonts w:ascii="Arial" w:hAnsi="Arial" w:cs="Arial"/>
              <w:szCs w:val="28"/>
              <w:highlight w:val="lightGray"/>
            </w:rPr>
            <w:t>X-X-X-X</w:t>
          </w:r>
        </w:sdtContent>
      </w:sdt>
      <w:r w:rsidR="00EE14FC">
        <w:rPr>
          <w:rFonts w:ascii="Arial" w:hAnsi="Arial" w:cs="Arial"/>
          <w:szCs w:val="28"/>
        </w:rPr>
        <w:t xml:space="preserve">   </w:t>
      </w:r>
      <w:r w:rsidR="00EE14FC" w:rsidRPr="00EE14FC">
        <w:rPr>
          <w:rFonts w:ascii="Arial" w:hAnsi="Arial" w:cs="Arial"/>
          <w:i/>
          <w:szCs w:val="28"/>
        </w:rPr>
        <w:t>(Fyll i med A för enkel hjulaxel och AA för boggi</w:t>
      </w:r>
      <w:r w:rsidR="00A3642F">
        <w:rPr>
          <w:rFonts w:ascii="Arial" w:hAnsi="Arial" w:cs="Arial"/>
          <w:i/>
          <w:szCs w:val="28"/>
        </w:rPr>
        <w:t>axel</w:t>
      </w:r>
      <w:r w:rsidR="00EE14FC" w:rsidRPr="00EE14FC">
        <w:rPr>
          <w:rFonts w:ascii="Arial" w:hAnsi="Arial" w:cs="Arial"/>
          <w:i/>
          <w:szCs w:val="28"/>
        </w:rPr>
        <w:t>)</w:t>
      </w:r>
    </w:p>
    <w:p w:rsidR="00A3642F" w:rsidRPr="00913D4F" w:rsidRDefault="00A3642F" w:rsidP="00A3642F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:rsidR="00A3642F" w:rsidRPr="00A3642F" w:rsidRDefault="004B23D7" w:rsidP="00A3642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79909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42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A3642F" w:rsidRPr="00C955DA">
        <w:rPr>
          <w:rFonts w:ascii="Arial" w:hAnsi="Arial" w:cs="Arial"/>
        </w:rPr>
        <w:t xml:space="preserve"> </w:t>
      </w:r>
      <w:r w:rsidR="00A3642F">
        <w:rPr>
          <w:rFonts w:ascii="Arial" w:hAnsi="Arial" w:cs="Arial"/>
        </w:rPr>
        <w:t xml:space="preserve">Fordonet uppfyller vändningskraven i Vägverkets föreskrifter (VVFS 2004:141) om vändningskrav </w:t>
      </w:r>
      <w:r w:rsidR="00121CC2">
        <w:rPr>
          <w:rFonts w:ascii="Arial" w:hAnsi="Arial" w:cs="Arial"/>
        </w:rPr>
        <w:t>för bussar</w:t>
      </w:r>
      <w:r w:rsidR="00A3642F">
        <w:rPr>
          <w:rFonts w:ascii="Arial" w:hAnsi="Arial" w:cs="Arial"/>
        </w:rPr>
        <w:t>.</w:t>
      </w:r>
      <w:r w:rsidR="00A3642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661666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42F">
            <w:rPr>
              <w:rFonts w:ascii="MS Gothic" w:eastAsia="MS Gothic" w:hAnsi="MS Gothic" w:cs="Arial" w:hint="eastAsia"/>
            </w:rPr>
            <w:t>☐</w:t>
          </w:r>
        </w:sdtContent>
      </w:sdt>
      <w:r w:rsidR="00A3642F" w:rsidRPr="00C955DA">
        <w:rPr>
          <w:rFonts w:ascii="Arial" w:hAnsi="Arial" w:cs="Arial"/>
        </w:rPr>
        <w:t xml:space="preserve"> </w:t>
      </w:r>
      <w:r w:rsidR="00A3642F" w:rsidRPr="00A3642F">
        <w:rPr>
          <w:rFonts w:ascii="Arial" w:hAnsi="Arial" w:cs="Arial"/>
        </w:rPr>
        <w:t>Fordonet uppfyller kraven i Transportstyrelsens föreskrifter och allmänna råd (TSFS 2016:22) om bilar och s</w:t>
      </w:r>
      <w:r w:rsidR="00121CC2">
        <w:rPr>
          <w:rFonts w:ascii="Arial" w:hAnsi="Arial" w:cs="Arial"/>
        </w:rPr>
        <w:t>läpvagnar som dras av bilar och</w:t>
      </w:r>
      <w:r w:rsidR="00121CC2">
        <w:rPr>
          <w:rFonts w:ascii="Arial" w:hAnsi="Arial" w:cs="Arial"/>
        </w:rPr>
        <w:br/>
        <w:t xml:space="preserve">     </w:t>
      </w:r>
      <w:r w:rsidR="00A3642F" w:rsidRPr="00A3642F">
        <w:rPr>
          <w:rFonts w:ascii="Arial" w:hAnsi="Arial" w:cs="Arial"/>
        </w:rPr>
        <w:t>som tas i bruk den 1 juli 2010 eller senare, samt tillämpliga delar i ECE reglemente 107.</w:t>
      </w:r>
      <w:r w:rsidR="00A3642F">
        <w:rPr>
          <w:sz w:val="23"/>
          <w:szCs w:val="23"/>
        </w:rPr>
        <w:t xml:space="preserve"> </w:t>
      </w:r>
    </w:p>
    <w:p w:rsidR="00A3642F" w:rsidRPr="00913D4F" w:rsidRDefault="00A3642F" w:rsidP="00EE14FC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:rsidR="00EE14FC" w:rsidRDefault="004B23D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4209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3D4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913D4F" w:rsidRPr="00C955DA">
        <w:rPr>
          <w:rFonts w:ascii="Arial" w:hAnsi="Arial" w:cs="Arial"/>
        </w:rPr>
        <w:t xml:space="preserve"> </w:t>
      </w:r>
      <w:r w:rsidR="00913D4F">
        <w:rPr>
          <w:rFonts w:ascii="Arial" w:hAnsi="Arial" w:cs="Arial"/>
        </w:rPr>
        <w:t>Fordonet är utrustat med sidokamera så att föraren kan erhålla fullgott siktfält längsmed hela fordonets längd när fordonet inte står rakt.</w:t>
      </w:r>
    </w:p>
    <w:p w:rsidR="00A3642F" w:rsidRPr="00913D4F" w:rsidRDefault="00A3642F" w:rsidP="00A3642F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:rsidR="00121CC2" w:rsidRPr="00121CC2" w:rsidRDefault="004B23D7" w:rsidP="00121CC2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154889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42F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3642F" w:rsidRPr="00C955DA">
        <w:rPr>
          <w:rFonts w:ascii="Arial" w:hAnsi="Arial" w:cs="Arial"/>
        </w:rPr>
        <w:t xml:space="preserve"> </w:t>
      </w:r>
      <w:r w:rsidR="00A3642F" w:rsidRPr="00121CC2">
        <w:rPr>
          <w:rFonts w:ascii="Arial" w:hAnsi="Arial" w:cs="Arial"/>
          <w:sz w:val="22"/>
          <w:szCs w:val="22"/>
        </w:rPr>
        <w:t>Fordonet är spärrat på en maxhastighet av 50km/h</w:t>
      </w:r>
      <w:r w:rsidR="00121CC2" w:rsidRPr="00121CC2">
        <w:rPr>
          <w:rFonts w:ascii="Arial" w:hAnsi="Arial" w:cs="Arial"/>
          <w:sz w:val="22"/>
          <w:szCs w:val="22"/>
        </w:rPr>
        <w:t>.</w:t>
      </w:r>
      <w:r w:rsidR="00121CC2" w:rsidRPr="00121CC2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9345583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21CC2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CC2" w:rsidRPr="00121CC2">
        <w:rPr>
          <w:rFonts w:ascii="Arial" w:hAnsi="Arial" w:cs="Arial"/>
          <w:sz w:val="22"/>
          <w:szCs w:val="22"/>
        </w:rPr>
        <w:t xml:space="preserve"> Fordonet är spärrat på en maxhastighet av 80km/h med förutsättning att: </w:t>
      </w:r>
      <w:r w:rsidR="00121CC2" w:rsidRPr="00121CC2">
        <w:rPr>
          <w:rFonts w:ascii="Arial" w:hAnsi="Arial" w:cs="Arial"/>
          <w:sz w:val="22"/>
          <w:szCs w:val="22"/>
        </w:rPr>
        <w:br/>
        <w:t xml:space="preserve">         </w:t>
      </w:r>
      <w:sdt>
        <w:sdtPr>
          <w:rPr>
            <w:rFonts w:ascii="Arial" w:hAnsi="Arial" w:cs="Arial"/>
            <w:sz w:val="22"/>
            <w:szCs w:val="22"/>
          </w:rPr>
          <w:id w:val="-19079829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21CC2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CC2" w:rsidRPr="00121CC2">
        <w:rPr>
          <w:rFonts w:ascii="Arial" w:hAnsi="Arial" w:cs="Arial"/>
          <w:sz w:val="22"/>
          <w:szCs w:val="22"/>
        </w:rPr>
        <w:t xml:space="preserve"> Fordonet klarat utföra tester enligt avsnitt 7.5 i ISO 14791:2000 eller motsvarande förfarande med följande gränsvärden:</w:t>
      </w:r>
    </w:p>
    <w:p w:rsidR="00121CC2" w:rsidRPr="00121CC2" w:rsidRDefault="004B23D7" w:rsidP="00121CC2">
      <w:pPr>
        <w:pStyle w:val="Default"/>
        <w:ind w:firstLine="1304"/>
        <w:rPr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996664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CC2" w:rsidRPr="00121CC2">
        <w:rPr>
          <w:rFonts w:ascii="Arial" w:hAnsi="Arial" w:cs="Arial"/>
          <w:sz w:val="22"/>
          <w:szCs w:val="22"/>
        </w:rPr>
        <w:t xml:space="preserve"> - Maximal bakåtförstärkning av girvinkelhastigheten inte överskrider en faktor av 2,4. </w:t>
      </w:r>
    </w:p>
    <w:p w:rsidR="00121CC2" w:rsidRPr="00121CC2" w:rsidRDefault="00121CC2" w:rsidP="00121CC2">
      <w:pPr>
        <w:pStyle w:val="Default"/>
        <w:rPr>
          <w:sz w:val="22"/>
          <w:szCs w:val="22"/>
        </w:rPr>
      </w:pPr>
      <w:r w:rsidRPr="00121CC2">
        <w:rPr>
          <w:sz w:val="22"/>
          <w:szCs w:val="22"/>
        </w:rPr>
        <w:t xml:space="preserve"> </w:t>
      </w:r>
      <w:r w:rsidRPr="00121CC2">
        <w:rPr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33129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21CC2">
        <w:rPr>
          <w:rFonts w:ascii="Arial" w:hAnsi="Arial" w:cs="Arial"/>
          <w:sz w:val="22"/>
          <w:szCs w:val="22"/>
        </w:rPr>
        <w:t xml:space="preserve"> </w:t>
      </w:r>
      <w:r w:rsidRPr="00121CC2">
        <w:rPr>
          <w:sz w:val="22"/>
          <w:szCs w:val="22"/>
        </w:rPr>
        <w:t xml:space="preserve">- </w:t>
      </w:r>
      <w:r w:rsidRPr="00121CC2">
        <w:rPr>
          <w:rFonts w:ascii="Arial" w:hAnsi="Arial" w:cs="Arial"/>
          <w:sz w:val="22"/>
          <w:szCs w:val="22"/>
        </w:rPr>
        <w:t xml:space="preserve">Dämpningen är minst 0,15. </w:t>
      </w:r>
    </w:p>
    <w:p w:rsidR="00121CC2" w:rsidRPr="00121CC2" w:rsidRDefault="00121CC2" w:rsidP="00121CC2">
      <w:pPr>
        <w:pStyle w:val="Default"/>
        <w:rPr>
          <w:rFonts w:ascii="Arial" w:hAnsi="Arial" w:cs="Arial"/>
          <w:sz w:val="22"/>
          <w:szCs w:val="22"/>
        </w:rPr>
      </w:pPr>
      <w:r w:rsidRPr="00121CC2">
        <w:rPr>
          <w:sz w:val="22"/>
          <w:szCs w:val="22"/>
        </w:rPr>
        <w:t xml:space="preserve"> </w:t>
      </w:r>
      <w:r w:rsidRPr="00121CC2">
        <w:rPr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971774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21CC2">
        <w:rPr>
          <w:rFonts w:ascii="Arial" w:hAnsi="Arial" w:cs="Arial"/>
          <w:sz w:val="22"/>
          <w:szCs w:val="22"/>
        </w:rPr>
        <w:t xml:space="preserve"> </w:t>
      </w:r>
      <w:r w:rsidRPr="00121CC2">
        <w:rPr>
          <w:sz w:val="22"/>
          <w:szCs w:val="22"/>
        </w:rPr>
        <w:t xml:space="preserve">- </w:t>
      </w:r>
      <w:r w:rsidRPr="00121CC2">
        <w:rPr>
          <w:rFonts w:ascii="Arial" w:hAnsi="Arial" w:cs="Arial"/>
          <w:sz w:val="22"/>
          <w:szCs w:val="22"/>
        </w:rPr>
        <w:t xml:space="preserve">Maximal kursavvikelse är 0,8 meter. </w:t>
      </w:r>
    </w:p>
    <w:p w:rsidR="00121CC2" w:rsidRPr="00121CC2" w:rsidRDefault="00121CC2" w:rsidP="00121CC2">
      <w:pPr>
        <w:pStyle w:val="Default"/>
        <w:rPr>
          <w:sz w:val="22"/>
          <w:szCs w:val="22"/>
        </w:rPr>
      </w:pPr>
      <w:r w:rsidRPr="00121CC2">
        <w:rPr>
          <w:rFonts w:ascii="Arial" w:hAnsi="Arial" w:cs="Arial"/>
          <w:sz w:val="22"/>
          <w:szCs w:val="22"/>
        </w:rPr>
        <w:br/>
      </w:r>
      <w:r w:rsidRPr="00121CC2">
        <w:rPr>
          <w:rFonts w:ascii="Arial" w:hAnsi="Arial" w:cs="Arial"/>
          <w:b/>
          <w:sz w:val="22"/>
          <w:szCs w:val="22"/>
          <w:u w:val="single"/>
        </w:rPr>
        <w:t>Obs!</w:t>
      </w:r>
      <w:r>
        <w:rPr>
          <w:rFonts w:ascii="Arial" w:hAnsi="Arial" w:cs="Arial"/>
          <w:sz w:val="22"/>
          <w:szCs w:val="22"/>
        </w:rPr>
        <w:t xml:space="preserve"> </w:t>
      </w:r>
      <w:r w:rsidRPr="00121CC2">
        <w:rPr>
          <w:rFonts w:ascii="Arial" w:hAnsi="Arial" w:cs="Arial"/>
          <w:sz w:val="22"/>
          <w:szCs w:val="22"/>
        </w:rPr>
        <w:t>I de fall maxhastighet 80km/h med ovanbeskrivna förutsättningar är aktuellt ska resultatet av utförda tester skickas in till Västtrafik.</w:t>
      </w:r>
    </w:p>
    <w:p w:rsidR="00A3642F" w:rsidRDefault="00A3642F" w:rsidP="00A3642F">
      <w:pPr>
        <w:rPr>
          <w:rFonts w:ascii="Arial" w:hAnsi="Arial" w:cs="Arial"/>
        </w:rPr>
      </w:pPr>
    </w:p>
    <w:p w:rsidR="00FC3288" w:rsidRPr="00EE14FC" w:rsidRDefault="00EE14FC">
      <w:r>
        <w:rPr>
          <w:rFonts w:ascii="Arial" w:hAnsi="Arial" w:cs="Arial"/>
          <w:szCs w:val="28"/>
        </w:rPr>
        <w:br/>
      </w:r>
      <w:r w:rsidR="00FC3288">
        <w:rPr>
          <w:rFonts w:ascii="Arial" w:hAnsi="Arial" w:cs="Arial"/>
        </w:rPr>
        <w:br w:type="page"/>
      </w:r>
    </w:p>
    <w:p w:rsidR="00A66F19" w:rsidRPr="00ED2763" w:rsidRDefault="00EE14F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EE14F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6262A3">
    <w:pPr>
      <w:pStyle w:val="Sidfot"/>
    </w:pPr>
    <w:r>
      <w:t>CF1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972C5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BOBKolAo7K+UQURXMCOdSC18EwivabaQypibTZ8/E96J4u4RhDmYsdqcG8qVVAmK8fbNflnG8M0KzL3KDqelg==" w:salt="Qkn+efSXSWpGrYs2svr7nQ==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2487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948"/>
    <w:rsid w:val="000B1E79"/>
    <w:rsid w:val="000B2A45"/>
    <w:rsid w:val="000B4831"/>
    <w:rsid w:val="000C1CF7"/>
    <w:rsid w:val="000C289D"/>
    <w:rsid w:val="000C4932"/>
    <w:rsid w:val="000D311C"/>
    <w:rsid w:val="000D3B0B"/>
    <w:rsid w:val="000E162F"/>
    <w:rsid w:val="000F4A51"/>
    <w:rsid w:val="00110928"/>
    <w:rsid w:val="00121CC2"/>
    <w:rsid w:val="00141414"/>
    <w:rsid w:val="00143C71"/>
    <w:rsid w:val="00151376"/>
    <w:rsid w:val="00153920"/>
    <w:rsid w:val="001608E9"/>
    <w:rsid w:val="00160D5B"/>
    <w:rsid w:val="001850BD"/>
    <w:rsid w:val="001874F2"/>
    <w:rsid w:val="001909DB"/>
    <w:rsid w:val="001A19B8"/>
    <w:rsid w:val="001A20BE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77970"/>
    <w:rsid w:val="00286237"/>
    <w:rsid w:val="002A638F"/>
    <w:rsid w:val="002B2F66"/>
    <w:rsid w:val="002B6399"/>
    <w:rsid w:val="002C4DB9"/>
    <w:rsid w:val="002D231A"/>
    <w:rsid w:val="002D69BE"/>
    <w:rsid w:val="002D6E82"/>
    <w:rsid w:val="002D7342"/>
    <w:rsid w:val="002E133E"/>
    <w:rsid w:val="002E4F6D"/>
    <w:rsid w:val="002F0DAE"/>
    <w:rsid w:val="002F5CBD"/>
    <w:rsid w:val="00301B97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88B"/>
    <w:rsid w:val="004A3A8E"/>
    <w:rsid w:val="004B23D7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255C6"/>
    <w:rsid w:val="00545FE8"/>
    <w:rsid w:val="00554B31"/>
    <w:rsid w:val="0056650B"/>
    <w:rsid w:val="00573D05"/>
    <w:rsid w:val="00574FF1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62A3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0453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13D4F"/>
    <w:rsid w:val="009278A1"/>
    <w:rsid w:val="00931636"/>
    <w:rsid w:val="00931DEA"/>
    <w:rsid w:val="00935771"/>
    <w:rsid w:val="009458EE"/>
    <w:rsid w:val="00947307"/>
    <w:rsid w:val="009523F3"/>
    <w:rsid w:val="00972C51"/>
    <w:rsid w:val="0097762C"/>
    <w:rsid w:val="00977D38"/>
    <w:rsid w:val="00980830"/>
    <w:rsid w:val="00982CE5"/>
    <w:rsid w:val="009A10B0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3642F"/>
    <w:rsid w:val="00A56126"/>
    <w:rsid w:val="00A62A6A"/>
    <w:rsid w:val="00A66F19"/>
    <w:rsid w:val="00A85B37"/>
    <w:rsid w:val="00AA2E13"/>
    <w:rsid w:val="00AC4B9C"/>
    <w:rsid w:val="00AC4BD1"/>
    <w:rsid w:val="00AC77AF"/>
    <w:rsid w:val="00AD3D10"/>
    <w:rsid w:val="00AE2B62"/>
    <w:rsid w:val="00AE7871"/>
    <w:rsid w:val="00B04359"/>
    <w:rsid w:val="00B116DD"/>
    <w:rsid w:val="00B130EC"/>
    <w:rsid w:val="00B13E40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90215"/>
    <w:rsid w:val="00DA1849"/>
    <w:rsid w:val="00DB0C6D"/>
    <w:rsid w:val="00DB3D98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14FC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87526"/>
    <w:rsid w:val="00F95867"/>
    <w:rsid w:val="00FB2AA4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  <w:style w:type="paragraph" w:customStyle="1" w:styleId="Default">
    <w:name w:val="Default"/>
    <w:rsid w:val="00A36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4A6DCA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492543"/>
    <w:rsid w:val="004A6DCA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492543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7156B87435404C3E9D6A07B3AC83B0EA">
    <w:name w:val="7156B87435404C3E9D6A07B3AC83B0EA"/>
    <w:rsid w:val="00492543"/>
    <w:pPr>
      <w:spacing w:after="160" w:line="259" w:lineRule="auto"/>
    </w:pPr>
  </w:style>
  <w:style w:type="paragraph" w:customStyle="1" w:styleId="DBF310C06807423EA0EC2A81AB78C474">
    <w:name w:val="DBF310C06807423EA0EC2A81AB78C474"/>
    <w:rsid w:val="00492543"/>
    <w:pPr>
      <w:spacing w:after="160" w:line="259" w:lineRule="auto"/>
    </w:pPr>
  </w:style>
  <w:style w:type="paragraph" w:customStyle="1" w:styleId="3A08DD8DBB364E888C8CAAC678615AFB">
    <w:name w:val="3A08DD8DBB364E888C8CAAC678615AFB"/>
    <w:rsid w:val="004925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5CD4-FD00-4286-BE9D-2A7A54D3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15</Pages>
  <Words>2116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120</cp:revision>
  <cp:lastPrinted>2019-02-28T09:18:00Z</cp:lastPrinted>
  <dcterms:created xsi:type="dcterms:W3CDTF">2018-12-17T15:27:00Z</dcterms:created>
  <dcterms:modified xsi:type="dcterms:W3CDTF">2021-04-16T14:56:00Z</dcterms:modified>
</cp:coreProperties>
</file>