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Univers 47 Condensed Light" w:hAnsi="Univers 47 Condensed Light"/>
          <w:color w:val="02A62F"/>
          <w:sz w:val="100"/>
          <w:szCs w:val="100"/>
        </w:rPr>
        <w:id w:val="-1164474221"/>
        <w:docPartObj>
          <w:docPartGallery w:val="Cover Pages"/>
          <w:docPartUnique/>
        </w:docPartObj>
      </w:sdtPr>
      <w:sdtEndPr>
        <w:rPr>
          <w:b/>
          <w:bCs/>
          <w:color w:val="auto"/>
          <w:sz w:val="22"/>
          <w:szCs w:val="22"/>
        </w:rPr>
      </w:sdtEndPr>
      <w:sdtContent>
        <w:sdt>
          <w:sdtPr>
            <w:rPr>
              <w:rFonts w:ascii="Univers 47 Condensed Light" w:hAnsi="Univers 47 Condensed Light"/>
              <w:caps/>
              <w:color w:val="02A62F"/>
              <w:sz w:val="24"/>
              <w:szCs w:val="24"/>
            </w:rPr>
            <w:alias w:val="Författare"/>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413D88B1" w14:textId="293CDF94" w:rsidR="00474338" w:rsidRPr="00750513" w:rsidRDefault="00750513" w:rsidP="00B227B2">
              <w:pPr>
                <w:pStyle w:val="Ingetavstnd"/>
                <w:spacing w:before="40" w:after="560" w:line="216" w:lineRule="auto"/>
                <w:jc w:val="center"/>
                <w:rPr>
                  <w:rFonts w:ascii="Univers 47 Condensed Light" w:hAnsi="Univers 47 Condensed Light"/>
                  <w:color w:val="02A62F"/>
                  <w:sz w:val="72"/>
                  <w:szCs w:val="72"/>
                </w:rPr>
              </w:pPr>
              <w:r w:rsidRPr="00750513">
                <w:rPr>
                  <w:rFonts w:ascii="Univers 47 Condensed Light" w:hAnsi="Univers 47 Condensed Light"/>
                  <w:color w:val="02A62F"/>
                  <w:sz w:val="24"/>
                  <w:szCs w:val="24"/>
                </w:rPr>
                <w:t>Version 3.</w:t>
              </w:r>
              <w:r w:rsidR="005647B8">
                <w:rPr>
                  <w:rFonts w:ascii="Univers 47 Condensed Light" w:hAnsi="Univers 47 Condensed Light"/>
                  <w:color w:val="02A62F"/>
                  <w:sz w:val="24"/>
                  <w:szCs w:val="24"/>
                </w:rPr>
                <w:t>1</w:t>
              </w:r>
              <w:r w:rsidRPr="00750513">
                <w:rPr>
                  <w:rFonts w:ascii="Univers 47 Condensed Light" w:hAnsi="Univers 47 Condensed Light"/>
                  <w:color w:val="02A62F"/>
                  <w:sz w:val="24"/>
                  <w:szCs w:val="24"/>
                </w:rPr>
                <w:t xml:space="preserve"> 20</w:t>
              </w:r>
              <w:r w:rsidR="005647B8">
                <w:rPr>
                  <w:rFonts w:ascii="Univers 47 Condensed Light" w:hAnsi="Univers 47 Condensed Light"/>
                  <w:color w:val="02A62F"/>
                  <w:sz w:val="24"/>
                  <w:szCs w:val="24"/>
                </w:rPr>
                <w:t>23-07-05</w:t>
              </w:r>
            </w:p>
          </w:sdtContent>
        </w:sdt>
        <w:p w14:paraId="499DA120" w14:textId="3CE034BE" w:rsidR="00474338" w:rsidRDefault="00E941C1" w:rsidP="00B227B2">
          <w:pPr>
            <w:spacing w:line="240" w:lineRule="auto"/>
            <w:jc w:val="center"/>
            <w:rPr>
              <w:sz w:val="100"/>
              <w:szCs w:val="100"/>
            </w:rPr>
          </w:pPr>
          <w:r>
            <w:rPr>
              <w:noProof/>
            </w:rPr>
            <mc:AlternateContent>
              <mc:Choice Requires="wps">
                <w:drawing>
                  <wp:anchor distT="0" distB="0" distL="114300" distR="114300" simplePos="0" relativeHeight="251659264" behindDoc="1" locked="0" layoutInCell="1" allowOverlap="1" wp14:anchorId="57CF76AB" wp14:editId="684468F5">
                    <wp:simplePos x="0" y="0"/>
                    <wp:positionH relativeFrom="column">
                      <wp:posOffset>-1440288</wp:posOffset>
                    </wp:positionH>
                    <wp:positionV relativeFrom="paragraph">
                      <wp:posOffset>-1412375</wp:posOffset>
                    </wp:positionV>
                    <wp:extent cx="7560310" cy="10692130"/>
                    <wp:effectExtent l="0" t="0" r="0" b="1270"/>
                    <wp:wrapNone/>
                    <wp:docPr id="460" name="Rektangel 1" title="Bakgrundsform för sidans färg"/>
                    <wp:cNvGraphicFramePr/>
                    <a:graphic xmlns:a="http://schemas.openxmlformats.org/drawingml/2006/main">
                      <a:graphicData uri="http://schemas.microsoft.com/office/word/2010/wordprocessingShape">
                        <wps:wsp>
                          <wps:cNvSpPr/>
                          <wps:spPr>
                            <a:xfrm>
                              <a:off x="0" y="0"/>
                              <a:ext cx="7560310" cy="10692130"/>
                            </a:xfrm>
                            <a:prstGeom prst="rect">
                              <a:avLst/>
                            </a:prstGeom>
                            <a:blipFill>
                              <a:blip r:embed="rId8">
                                <a:extLst>
                                  <a:ext uri="{96DAC541-7B7A-43D3-8B79-37D633B846F1}">
                                    <asvg:svgBlip xmlns:asvg="http://schemas.microsoft.com/office/drawing/2016/SVG/main" r:embed="rId9"/>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ADC8F" id="Rektangel 1" o:spid="_x0000_s1026" alt="Titel: Bakgrundsform för sidans färg" style="position:absolute;margin-left:-113.4pt;margin-top:-111.2pt;width:595.3pt;height:84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" stroked="f" strokeweight="2pt">
                    <v:fill r:id="rId10" o:title="" recolor="t" rotate="t" type="frame"/>
                  </v:rect>
                </w:pict>
              </mc:Fallback>
            </mc:AlternateContent>
          </w:r>
        </w:p>
        <w:p w14:paraId="7332EB19" w14:textId="34969626" w:rsidR="00474338" w:rsidRPr="00474338" w:rsidRDefault="00474338" w:rsidP="00B227B2">
          <w:pPr>
            <w:spacing w:line="240" w:lineRule="auto"/>
            <w:jc w:val="center"/>
            <w:rPr>
              <w:sz w:val="100"/>
              <w:szCs w:val="100"/>
            </w:rPr>
          </w:pPr>
        </w:p>
        <w:p w14:paraId="7669D0EA" w14:textId="2B281CA8" w:rsidR="00474338" w:rsidRDefault="00474338" w:rsidP="00B227B2">
          <w:pPr>
            <w:pStyle w:val="Ingetavstnd"/>
            <w:spacing w:before="80" w:after="40"/>
            <w:jc w:val="center"/>
            <w:rPr>
              <w:caps/>
              <w:color w:val="4BACC6" w:themeColor="accent5"/>
              <w:sz w:val="24"/>
              <w:szCs w:val="24"/>
            </w:rPr>
          </w:pPr>
        </w:p>
        <w:p w14:paraId="04F1180F" w14:textId="7369FB67" w:rsidR="00474338" w:rsidRDefault="007862A8" w:rsidP="00B227B2">
          <w:pPr>
            <w:jc w:val="center"/>
          </w:pPr>
          <w:sdt>
            <w:sdtPr>
              <w:rPr>
                <w:rStyle w:val="Rubrik1Char"/>
                <w:sz w:val="140"/>
                <w:szCs w:val="140"/>
              </w:rPr>
              <w:alias w:val="Rubrik"/>
              <w:tag w:val=""/>
              <w:id w:val="-1465106814"/>
              <w:dataBinding w:prefixMappings="xmlns:ns0='http://purl.org/dc/elements/1.1/' xmlns:ns1='http://schemas.openxmlformats.org/package/2006/metadata/core-properties' " w:xpath="/ns1:coreProperties[1]/ns0:title[1]" w:storeItemID="{6C3C8BC8-F283-45AE-878A-BAB7291924A1}"/>
              <w:text/>
            </w:sdtPr>
            <w:sdtEndPr>
              <w:rPr>
                <w:rStyle w:val="Rubrik1Char"/>
              </w:rPr>
            </w:sdtEndPr>
            <w:sdtContent>
              <w:r w:rsidR="00474338" w:rsidRPr="00474338">
                <w:rPr>
                  <w:rStyle w:val="Rubrik1Char"/>
                  <w:sz w:val="140"/>
                  <w:szCs w:val="140"/>
                </w:rPr>
                <w:t>Tillköp</w:t>
              </w:r>
            </w:sdtContent>
          </w:sdt>
          <w:r w:rsidR="00474338">
            <w:t xml:space="preserve"> </w:t>
          </w:r>
          <w:r w:rsidR="00474338">
            <w:br w:type="page"/>
          </w:r>
        </w:p>
        <w:p w14:paraId="071C57E6" w14:textId="237CC728" w:rsidR="00346F13" w:rsidRDefault="007862A8" w:rsidP="00B227B2">
          <w:pPr>
            <w:spacing w:line="240" w:lineRule="auto"/>
          </w:pPr>
        </w:p>
      </w:sdtContent>
    </w:sdt>
    <w:sdt>
      <w:sdtPr>
        <w:rPr>
          <w:rFonts w:asciiTheme="minorHAnsi" w:eastAsiaTheme="minorHAnsi" w:hAnsiTheme="minorHAnsi" w:cstheme="minorBidi"/>
          <w:color w:val="auto"/>
          <w:sz w:val="22"/>
          <w:szCs w:val="22"/>
          <w:lang w:eastAsia="en-US"/>
        </w:rPr>
        <w:id w:val="-112367228"/>
        <w:docPartObj>
          <w:docPartGallery w:val="Table of Contents"/>
          <w:docPartUnique/>
        </w:docPartObj>
      </w:sdtPr>
      <w:sdtEndPr>
        <w:rPr>
          <w:rFonts w:ascii="Univers 47 Condensed Light" w:hAnsi="Univers 47 Condensed Light"/>
          <w:b/>
          <w:bCs/>
        </w:rPr>
      </w:sdtEndPr>
      <w:sdtContent>
        <w:p w14:paraId="6564BDB6" w14:textId="77777777" w:rsidR="00346F13" w:rsidRPr="001157B5" w:rsidRDefault="00346F13" w:rsidP="00B227B2">
          <w:pPr>
            <w:pStyle w:val="Innehllsfrteckningsrubrik"/>
            <w:spacing w:line="240" w:lineRule="auto"/>
            <w:rPr>
              <w:rStyle w:val="Rubrik1Char"/>
            </w:rPr>
          </w:pPr>
          <w:r w:rsidRPr="001157B5">
            <w:rPr>
              <w:rStyle w:val="Rubrik1Char"/>
            </w:rPr>
            <w:t>Innehåll</w:t>
          </w:r>
        </w:p>
        <w:p w14:paraId="5BBA8A60" w14:textId="5C88BF5A" w:rsidR="00F3262E" w:rsidRDefault="00346F13" w:rsidP="00B227B2">
          <w:pPr>
            <w:pStyle w:val="Innehll1"/>
            <w:tabs>
              <w:tab w:val="right" w:leader="dot" w:pos="9062"/>
            </w:tabs>
            <w:rPr>
              <w:rFonts w:eastAsiaTheme="minorEastAsia"/>
              <w:noProof/>
              <w:lang w:eastAsia="sv-SE"/>
            </w:rPr>
          </w:pPr>
          <w:r>
            <w:fldChar w:fldCharType="begin"/>
          </w:r>
          <w:r>
            <w:instrText xml:space="preserve"> TOC \o "1-3" \h \z \u </w:instrText>
          </w:r>
          <w:r>
            <w:fldChar w:fldCharType="separate"/>
          </w:r>
          <w:hyperlink w:anchor="_Toc497317825" w:history="1">
            <w:r w:rsidR="00F3262E" w:rsidRPr="004A51F8">
              <w:rPr>
                <w:rStyle w:val="Hyperlnk"/>
                <w:noProof/>
              </w:rPr>
              <w:t>Bakgrund</w:t>
            </w:r>
            <w:r w:rsidR="00F3262E">
              <w:rPr>
                <w:noProof/>
                <w:webHidden/>
              </w:rPr>
              <w:tab/>
            </w:r>
            <w:r w:rsidR="00F3262E">
              <w:rPr>
                <w:noProof/>
                <w:webHidden/>
              </w:rPr>
              <w:fldChar w:fldCharType="begin"/>
            </w:r>
            <w:r w:rsidR="00F3262E">
              <w:rPr>
                <w:noProof/>
                <w:webHidden/>
              </w:rPr>
              <w:instrText xml:space="preserve"> PAGEREF _Toc497317825 \h </w:instrText>
            </w:r>
            <w:r w:rsidR="00F3262E">
              <w:rPr>
                <w:noProof/>
                <w:webHidden/>
              </w:rPr>
            </w:r>
            <w:r w:rsidR="00F3262E">
              <w:rPr>
                <w:noProof/>
                <w:webHidden/>
              </w:rPr>
              <w:fldChar w:fldCharType="separate"/>
            </w:r>
            <w:r w:rsidR="007862A8">
              <w:rPr>
                <w:noProof/>
                <w:webHidden/>
              </w:rPr>
              <w:t>2</w:t>
            </w:r>
            <w:r w:rsidR="00F3262E">
              <w:rPr>
                <w:noProof/>
                <w:webHidden/>
              </w:rPr>
              <w:fldChar w:fldCharType="end"/>
            </w:r>
          </w:hyperlink>
        </w:p>
        <w:p w14:paraId="1E5B6935" w14:textId="23D4FAD1" w:rsidR="00F3262E" w:rsidRDefault="007862A8" w:rsidP="00B227B2">
          <w:pPr>
            <w:pStyle w:val="Innehll1"/>
            <w:tabs>
              <w:tab w:val="right" w:leader="dot" w:pos="9062"/>
            </w:tabs>
            <w:rPr>
              <w:rFonts w:eastAsiaTheme="minorEastAsia"/>
              <w:noProof/>
              <w:lang w:eastAsia="sv-SE"/>
            </w:rPr>
          </w:pPr>
          <w:hyperlink w:anchor="_Toc497317826" w:history="1">
            <w:r w:rsidR="00F3262E" w:rsidRPr="004A51F8">
              <w:rPr>
                <w:rStyle w:val="Hyperlnk"/>
                <w:noProof/>
              </w:rPr>
              <w:t>Vad är ett tillköp?</w:t>
            </w:r>
            <w:r w:rsidR="00F3262E">
              <w:rPr>
                <w:noProof/>
                <w:webHidden/>
              </w:rPr>
              <w:tab/>
            </w:r>
            <w:r w:rsidR="00F3262E">
              <w:rPr>
                <w:noProof/>
                <w:webHidden/>
              </w:rPr>
              <w:fldChar w:fldCharType="begin"/>
            </w:r>
            <w:r w:rsidR="00F3262E">
              <w:rPr>
                <w:noProof/>
                <w:webHidden/>
              </w:rPr>
              <w:instrText xml:space="preserve"> PAGEREF _Toc497317826 \h </w:instrText>
            </w:r>
            <w:r w:rsidR="00F3262E">
              <w:rPr>
                <w:noProof/>
                <w:webHidden/>
              </w:rPr>
            </w:r>
            <w:r w:rsidR="00F3262E">
              <w:rPr>
                <w:noProof/>
                <w:webHidden/>
              </w:rPr>
              <w:fldChar w:fldCharType="separate"/>
            </w:r>
            <w:r>
              <w:rPr>
                <w:noProof/>
                <w:webHidden/>
              </w:rPr>
              <w:t>2</w:t>
            </w:r>
            <w:r w:rsidR="00F3262E">
              <w:rPr>
                <w:noProof/>
                <w:webHidden/>
              </w:rPr>
              <w:fldChar w:fldCharType="end"/>
            </w:r>
          </w:hyperlink>
        </w:p>
        <w:p w14:paraId="33DFD20C" w14:textId="106664A7" w:rsidR="00F3262E" w:rsidRDefault="007862A8" w:rsidP="00B227B2">
          <w:pPr>
            <w:pStyle w:val="Innehll1"/>
            <w:tabs>
              <w:tab w:val="right" w:leader="dot" w:pos="9062"/>
            </w:tabs>
            <w:rPr>
              <w:rFonts w:eastAsiaTheme="minorEastAsia"/>
              <w:noProof/>
              <w:lang w:eastAsia="sv-SE"/>
            </w:rPr>
          </w:pPr>
          <w:hyperlink w:anchor="_Toc497317827" w:history="1">
            <w:r w:rsidR="00F3262E" w:rsidRPr="004A51F8">
              <w:rPr>
                <w:rStyle w:val="Hyperlnk"/>
                <w:noProof/>
              </w:rPr>
              <w:t>Tillköp av trafik</w:t>
            </w:r>
            <w:r w:rsidR="00F3262E">
              <w:rPr>
                <w:noProof/>
                <w:webHidden/>
              </w:rPr>
              <w:tab/>
            </w:r>
            <w:r w:rsidR="00F3262E">
              <w:rPr>
                <w:noProof/>
                <w:webHidden/>
              </w:rPr>
              <w:fldChar w:fldCharType="begin"/>
            </w:r>
            <w:r w:rsidR="00F3262E">
              <w:rPr>
                <w:noProof/>
                <w:webHidden/>
              </w:rPr>
              <w:instrText xml:space="preserve"> PAGEREF _Toc497317827 \h </w:instrText>
            </w:r>
            <w:r w:rsidR="00F3262E">
              <w:rPr>
                <w:noProof/>
                <w:webHidden/>
              </w:rPr>
            </w:r>
            <w:r w:rsidR="00F3262E">
              <w:rPr>
                <w:noProof/>
                <w:webHidden/>
              </w:rPr>
              <w:fldChar w:fldCharType="separate"/>
            </w:r>
            <w:r>
              <w:rPr>
                <w:noProof/>
                <w:webHidden/>
              </w:rPr>
              <w:t>3</w:t>
            </w:r>
            <w:r w:rsidR="00F3262E">
              <w:rPr>
                <w:noProof/>
                <w:webHidden/>
              </w:rPr>
              <w:fldChar w:fldCharType="end"/>
            </w:r>
          </w:hyperlink>
        </w:p>
        <w:p w14:paraId="2C89EE40" w14:textId="768EF004" w:rsidR="00F3262E" w:rsidRDefault="007862A8" w:rsidP="00B227B2">
          <w:pPr>
            <w:pStyle w:val="Innehll2"/>
            <w:tabs>
              <w:tab w:val="right" w:leader="dot" w:pos="9062"/>
            </w:tabs>
            <w:rPr>
              <w:rFonts w:eastAsiaTheme="minorEastAsia"/>
              <w:noProof/>
              <w:lang w:eastAsia="sv-SE"/>
            </w:rPr>
          </w:pPr>
          <w:hyperlink w:anchor="_Toc497317828" w:history="1">
            <w:r w:rsidR="00F3262E" w:rsidRPr="004A51F8">
              <w:rPr>
                <w:rStyle w:val="Hyperlnk"/>
                <w:noProof/>
              </w:rPr>
              <w:t>Så här går ett trafiktillköp till</w:t>
            </w:r>
            <w:r w:rsidR="00F3262E">
              <w:rPr>
                <w:noProof/>
                <w:webHidden/>
              </w:rPr>
              <w:tab/>
            </w:r>
            <w:r w:rsidR="00F3262E">
              <w:rPr>
                <w:noProof/>
                <w:webHidden/>
              </w:rPr>
              <w:fldChar w:fldCharType="begin"/>
            </w:r>
            <w:r w:rsidR="00F3262E">
              <w:rPr>
                <w:noProof/>
                <w:webHidden/>
              </w:rPr>
              <w:instrText xml:space="preserve"> PAGEREF _Toc497317828 \h </w:instrText>
            </w:r>
            <w:r w:rsidR="00F3262E">
              <w:rPr>
                <w:noProof/>
                <w:webHidden/>
              </w:rPr>
            </w:r>
            <w:r w:rsidR="00F3262E">
              <w:rPr>
                <w:noProof/>
                <w:webHidden/>
              </w:rPr>
              <w:fldChar w:fldCharType="separate"/>
            </w:r>
            <w:r>
              <w:rPr>
                <w:noProof/>
                <w:webHidden/>
              </w:rPr>
              <w:t>3</w:t>
            </w:r>
            <w:r w:rsidR="00F3262E">
              <w:rPr>
                <w:noProof/>
                <w:webHidden/>
              </w:rPr>
              <w:fldChar w:fldCharType="end"/>
            </w:r>
          </w:hyperlink>
        </w:p>
        <w:p w14:paraId="4285E990" w14:textId="01DEC250" w:rsidR="00F3262E" w:rsidRDefault="007862A8" w:rsidP="00B227B2">
          <w:pPr>
            <w:pStyle w:val="Innehll2"/>
            <w:tabs>
              <w:tab w:val="right" w:leader="dot" w:pos="9062"/>
            </w:tabs>
            <w:rPr>
              <w:rFonts w:eastAsiaTheme="minorEastAsia"/>
              <w:noProof/>
              <w:lang w:eastAsia="sv-SE"/>
            </w:rPr>
          </w:pPr>
          <w:hyperlink w:anchor="_Toc497317829" w:history="1">
            <w:r w:rsidR="00F3262E" w:rsidRPr="004A51F8">
              <w:rPr>
                <w:rStyle w:val="Hyperlnk"/>
                <w:noProof/>
              </w:rPr>
              <w:t>Utvärdering av trafiktillköp</w:t>
            </w:r>
            <w:r w:rsidR="00F3262E">
              <w:rPr>
                <w:noProof/>
                <w:webHidden/>
              </w:rPr>
              <w:tab/>
            </w:r>
            <w:r w:rsidR="00F3262E">
              <w:rPr>
                <w:noProof/>
                <w:webHidden/>
              </w:rPr>
              <w:fldChar w:fldCharType="begin"/>
            </w:r>
            <w:r w:rsidR="00F3262E">
              <w:rPr>
                <w:noProof/>
                <w:webHidden/>
              </w:rPr>
              <w:instrText xml:space="preserve"> PAGEREF _Toc497317829 \h </w:instrText>
            </w:r>
            <w:r w:rsidR="00F3262E">
              <w:rPr>
                <w:noProof/>
                <w:webHidden/>
              </w:rPr>
            </w:r>
            <w:r w:rsidR="00F3262E">
              <w:rPr>
                <w:noProof/>
                <w:webHidden/>
              </w:rPr>
              <w:fldChar w:fldCharType="separate"/>
            </w:r>
            <w:r>
              <w:rPr>
                <w:noProof/>
                <w:webHidden/>
              </w:rPr>
              <w:t>7</w:t>
            </w:r>
            <w:r w:rsidR="00F3262E">
              <w:rPr>
                <w:noProof/>
                <w:webHidden/>
              </w:rPr>
              <w:fldChar w:fldCharType="end"/>
            </w:r>
          </w:hyperlink>
        </w:p>
        <w:p w14:paraId="265E0AC3" w14:textId="76D04038" w:rsidR="00F3262E" w:rsidRDefault="007862A8" w:rsidP="00B227B2">
          <w:pPr>
            <w:pStyle w:val="Innehll1"/>
            <w:tabs>
              <w:tab w:val="right" w:leader="dot" w:pos="9062"/>
            </w:tabs>
            <w:rPr>
              <w:rFonts w:eastAsiaTheme="minorEastAsia"/>
              <w:noProof/>
              <w:lang w:eastAsia="sv-SE"/>
            </w:rPr>
          </w:pPr>
          <w:hyperlink w:anchor="_Toc497317830" w:history="1">
            <w:r w:rsidR="00F3262E" w:rsidRPr="004A51F8">
              <w:rPr>
                <w:rStyle w:val="Hyperlnk"/>
                <w:noProof/>
              </w:rPr>
              <w:t>Tillköp av färdbevis</w:t>
            </w:r>
            <w:r w:rsidR="00F3262E">
              <w:rPr>
                <w:noProof/>
                <w:webHidden/>
              </w:rPr>
              <w:tab/>
            </w:r>
            <w:r w:rsidR="00F3262E">
              <w:rPr>
                <w:noProof/>
                <w:webHidden/>
              </w:rPr>
              <w:fldChar w:fldCharType="begin"/>
            </w:r>
            <w:r w:rsidR="00F3262E">
              <w:rPr>
                <w:noProof/>
                <w:webHidden/>
              </w:rPr>
              <w:instrText xml:space="preserve"> PAGEREF _Toc497317830 \h </w:instrText>
            </w:r>
            <w:r w:rsidR="00F3262E">
              <w:rPr>
                <w:noProof/>
                <w:webHidden/>
              </w:rPr>
            </w:r>
            <w:r w:rsidR="00F3262E">
              <w:rPr>
                <w:noProof/>
                <w:webHidden/>
              </w:rPr>
              <w:fldChar w:fldCharType="separate"/>
            </w:r>
            <w:r>
              <w:rPr>
                <w:noProof/>
                <w:webHidden/>
              </w:rPr>
              <w:t>11</w:t>
            </w:r>
            <w:r w:rsidR="00F3262E">
              <w:rPr>
                <w:noProof/>
                <w:webHidden/>
              </w:rPr>
              <w:fldChar w:fldCharType="end"/>
            </w:r>
          </w:hyperlink>
        </w:p>
        <w:p w14:paraId="00CF9F54" w14:textId="27FFDE60" w:rsidR="00F3262E" w:rsidRDefault="007862A8" w:rsidP="00B227B2">
          <w:pPr>
            <w:pStyle w:val="Innehll2"/>
            <w:tabs>
              <w:tab w:val="right" w:leader="dot" w:pos="9062"/>
            </w:tabs>
            <w:rPr>
              <w:rFonts w:eastAsiaTheme="minorEastAsia"/>
              <w:noProof/>
              <w:lang w:eastAsia="sv-SE"/>
            </w:rPr>
          </w:pPr>
          <w:hyperlink w:anchor="_Toc497317831" w:history="1">
            <w:r w:rsidR="00F3262E" w:rsidRPr="004A51F8">
              <w:rPr>
                <w:rStyle w:val="Hyperlnk"/>
                <w:noProof/>
              </w:rPr>
              <w:t>Senior</w:t>
            </w:r>
            <w:r>
              <w:rPr>
                <w:rStyle w:val="Hyperlnk"/>
                <w:noProof/>
              </w:rPr>
              <w:t>biljett</w:t>
            </w:r>
            <w:r w:rsidR="00F3262E">
              <w:rPr>
                <w:noProof/>
                <w:webHidden/>
              </w:rPr>
              <w:tab/>
            </w:r>
            <w:r w:rsidR="00F3262E">
              <w:rPr>
                <w:noProof/>
                <w:webHidden/>
              </w:rPr>
              <w:fldChar w:fldCharType="begin"/>
            </w:r>
            <w:r w:rsidR="00F3262E">
              <w:rPr>
                <w:noProof/>
                <w:webHidden/>
              </w:rPr>
              <w:instrText xml:space="preserve"> PAGEREF _Toc497317831 \h </w:instrText>
            </w:r>
            <w:r w:rsidR="00F3262E">
              <w:rPr>
                <w:noProof/>
                <w:webHidden/>
              </w:rPr>
            </w:r>
            <w:r w:rsidR="00F3262E">
              <w:rPr>
                <w:noProof/>
                <w:webHidden/>
              </w:rPr>
              <w:fldChar w:fldCharType="separate"/>
            </w:r>
            <w:r>
              <w:rPr>
                <w:noProof/>
                <w:webHidden/>
              </w:rPr>
              <w:t>11</w:t>
            </w:r>
            <w:r w:rsidR="00F3262E">
              <w:rPr>
                <w:noProof/>
                <w:webHidden/>
              </w:rPr>
              <w:fldChar w:fldCharType="end"/>
            </w:r>
          </w:hyperlink>
        </w:p>
        <w:p w14:paraId="38200DBE" w14:textId="3C8A0461" w:rsidR="00F3262E" w:rsidRDefault="007862A8" w:rsidP="00B227B2">
          <w:pPr>
            <w:pStyle w:val="Innehll2"/>
            <w:tabs>
              <w:tab w:val="right" w:leader="dot" w:pos="9062"/>
            </w:tabs>
            <w:rPr>
              <w:rFonts w:eastAsiaTheme="minorEastAsia"/>
              <w:noProof/>
              <w:lang w:eastAsia="sv-SE"/>
            </w:rPr>
          </w:pPr>
          <w:hyperlink w:anchor="_Toc497317832" w:history="1">
            <w:r w:rsidR="00F3262E" w:rsidRPr="004A51F8">
              <w:rPr>
                <w:rStyle w:val="Hyperlnk"/>
                <w:noProof/>
              </w:rPr>
              <w:t>Så här går ett tillköp av senio</w:t>
            </w:r>
            <w:r>
              <w:rPr>
                <w:rStyle w:val="Hyperlnk"/>
                <w:noProof/>
              </w:rPr>
              <w:t>rbiljett</w:t>
            </w:r>
            <w:r w:rsidR="00F3262E" w:rsidRPr="004A51F8">
              <w:rPr>
                <w:rStyle w:val="Hyperlnk"/>
                <w:noProof/>
              </w:rPr>
              <w:t xml:space="preserve"> till</w:t>
            </w:r>
            <w:r w:rsidR="00F3262E">
              <w:rPr>
                <w:noProof/>
                <w:webHidden/>
              </w:rPr>
              <w:tab/>
            </w:r>
            <w:r w:rsidR="00F3262E">
              <w:rPr>
                <w:noProof/>
                <w:webHidden/>
              </w:rPr>
              <w:fldChar w:fldCharType="begin"/>
            </w:r>
            <w:r w:rsidR="00F3262E">
              <w:rPr>
                <w:noProof/>
                <w:webHidden/>
              </w:rPr>
              <w:instrText xml:space="preserve"> PAGEREF _Toc497317832 \h </w:instrText>
            </w:r>
            <w:r w:rsidR="00F3262E">
              <w:rPr>
                <w:noProof/>
                <w:webHidden/>
              </w:rPr>
            </w:r>
            <w:r w:rsidR="00F3262E">
              <w:rPr>
                <w:noProof/>
                <w:webHidden/>
              </w:rPr>
              <w:fldChar w:fldCharType="separate"/>
            </w:r>
            <w:r>
              <w:rPr>
                <w:noProof/>
                <w:webHidden/>
              </w:rPr>
              <w:t>13</w:t>
            </w:r>
            <w:r w:rsidR="00F3262E">
              <w:rPr>
                <w:noProof/>
                <w:webHidden/>
              </w:rPr>
              <w:fldChar w:fldCharType="end"/>
            </w:r>
          </w:hyperlink>
        </w:p>
        <w:p w14:paraId="40BBFCA7" w14:textId="3F2982ED" w:rsidR="00F3262E" w:rsidRDefault="007862A8" w:rsidP="00B227B2">
          <w:pPr>
            <w:pStyle w:val="Innehll2"/>
            <w:tabs>
              <w:tab w:val="right" w:leader="dot" w:pos="9062"/>
            </w:tabs>
            <w:rPr>
              <w:rFonts w:eastAsiaTheme="minorEastAsia"/>
              <w:noProof/>
              <w:lang w:eastAsia="sv-SE"/>
            </w:rPr>
          </w:pPr>
          <w:hyperlink w:anchor="_Toc497317833" w:history="1">
            <w:r w:rsidR="00F3262E" w:rsidRPr="004A51F8">
              <w:rPr>
                <w:rStyle w:val="Hyperlnk"/>
                <w:noProof/>
              </w:rPr>
              <w:t>Skol- och fritidskort</w:t>
            </w:r>
            <w:r w:rsidR="00F3262E">
              <w:rPr>
                <w:noProof/>
                <w:webHidden/>
              </w:rPr>
              <w:tab/>
            </w:r>
            <w:r w:rsidR="00F3262E">
              <w:rPr>
                <w:noProof/>
                <w:webHidden/>
              </w:rPr>
              <w:fldChar w:fldCharType="begin"/>
            </w:r>
            <w:r w:rsidR="00F3262E">
              <w:rPr>
                <w:noProof/>
                <w:webHidden/>
              </w:rPr>
              <w:instrText xml:space="preserve"> PAGEREF _Toc497317833 \h </w:instrText>
            </w:r>
            <w:r w:rsidR="00F3262E">
              <w:rPr>
                <w:noProof/>
                <w:webHidden/>
              </w:rPr>
            </w:r>
            <w:r w:rsidR="00F3262E">
              <w:rPr>
                <w:noProof/>
                <w:webHidden/>
              </w:rPr>
              <w:fldChar w:fldCharType="separate"/>
            </w:r>
            <w:r>
              <w:rPr>
                <w:noProof/>
                <w:webHidden/>
              </w:rPr>
              <w:t>11</w:t>
            </w:r>
            <w:r w:rsidR="00F3262E">
              <w:rPr>
                <w:noProof/>
                <w:webHidden/>
              </w:rPr>
              <w:fldChar w:fldCharType="end"/>
            </w:r>
          </w:hyperlink>
        </w:p>
        <w:p w14:paraId="06D874AE" w14:textId="5A645B03" w:rsidR="00F3262E" w:rsidRDefault="007862A8" w:rsidP="00B227B2">
          <w:pPr>
            <w:pStyle w:val="Innehll2"/>
            <w:tabs>
              <w:tab w:val="right" w:leader="dot" w:pos="9062"/>
            </w:tabs>
            <w:rPr>
              <w:rFonts w:eastAsiaTheme="minorEastAsia"/>
              <w:noProof/>
              <w:lang w:eastAsia="sv-SE"/>
            </w:rPr>
          </w:pPr>
          <w:hyperlink w:anchor="_Toc497317834" w:history="1">
            <w:r w:rsidR="00F3262E" w:rsidRPr="004A51F8">
              <w:rPr>
                <w:rStyle w:val="Hyperlnk"/>
                <w:noProof/>
              </w:rPr>
              <w:t>Övriga fria resor</w:t>
            </w:r>
            <w:r w:rsidR="00F3262E">
              <w:rPr>
                <w:noProof/>
                <w:webHidden/>
              </w:rPr>
              <w:tab/>
            </w:r>
            <w:r w:rsidR="00F3262E">
              <w:rPr>
                <w:noProof/>
                <w:webHidden/>
              </w:rPr>
              <w:fldChar w:fldCharType="begin"/>
            </w:r>
            <w:r w:rsidR="00F3262E">
              <w:rPr>
                <w:noProof/>
                <w:webHidden/>
              </w:rPr>
              <w:instrText xml:space="preserve"> PAGEREF _Toc497317834 \h </w:instrText>
            </w:r>
            <w:r w:rsidR="00F3262E">
              <w:rPr>
                <w:noProof/>
                <w:webHidden/>
              </w:rPr>
            </w:r>
            <w:r w:rsidR="00F3262E">
              <w:rPr>
                <w:noProof/>
                <w:webHidden/>
              </w:rPr>
              <w:fldChar w:fldCharType="separate"/>
            </w:r>
            <w:r>
              <w:rPr>
                <w:noProof/>
                <w:webHidden/>
              </w:rPr>
              <w:t>14</w:t>
            </w:r>
            <w:r w:rsidR="00F3262E">
              <w:rPr>
                <w:noProof/>
                <w:webHidden/>
              </w:rPr>
              <w:fldChar w:fldCharType="end"/>
            </w:r>
          </w:hyperlink>
        </w:p>
        <w:p w14:paraId="3900DACD" w14:textId="28D9BC19" w:rsidR="00F3262E" w:rsidRDefault="007862A8" w:rsidP="00B227B2">
          <w:pPr>
            <w:pStyle w:val="Innehll1"/>
            <w:tabs>
              <w:tab w:val="right" w:leader="dot" w:pos="9062"/>
            </w:tabs>
            <w:rPr>
              <w:rFonts w:eastAsiaTheme="minorEastAsia"/>
              <w:noProof/>
              <w:lang w:eastAsia="sv-SE"/>
            </w:rPr>
          </w:pPr>
          <w:hyperlink w:anchor="_Toc497317835" w:history="1">
            <w:r w:rsidR="00F3262E" w:rsidRPr="004A51F8">
              <w:rPr>
                <w:rStyle w:val="Hyperlnk"/>
                <w:noProof/>
              </w:rPr>
              <w:t>Uppsägning av tillköp</w:t>
            </w:r>
            <w:r w:rsidR="00F3262E">
              <w:rPr>
                <w:noProof/>
                <w:webHidden/>
              </w:rPr>
              <w:tab/>
            </w:r>
            <w:r w:rsidR="00F3262E">
              <w:rPr>
                <w:noProof/>
                <w:webHidden/>
              </w:rPr>
              <w:fldChar w:fldCharType="begin"/>
            </w:r>
            <w:r w:rsidR="00F3262E">
              <w:rPr>
                <w:noProof/>
                <w:webHidden/>
              </w:rPr>
              <w:instrText xml:space="preserve"> PAGEREF _Toc497317835 \h </w:instrText>
            </w:r>
            <w:r w:rsidR="00F3262E">
              <w:rPr>
                <w:noProof/>
                <w:webHidden/>
              </w:rPr>
            </w:r>
            <w:r w:rsidR="00F3262E">
              <w:rPr>
                <w:noProof/>
                <w:webHidden/>
              </w:rPr>
              <w:fldChar w:fldCharType="separate"/>
            </w:r>
            <w:r>
              <w:rPr>
                <w:noProof/>
                <w:webHidden/>
              </w:rPr>
              <w:t>15</w:t>
            </w:r>
            <w:r w:rsidR="00F3262E">
              <w:rPr>
                <w:noProof/>
                <w:webHidden/>
              </w:rPr>
              <w:fldChar w:fldCharType="end"/>
            </w:r>
          </w:hyperlink>
        </w:p>
        <w:p w14:paraId="70D6CF06" w14:textId="4D985370" w:rsidR="00F3262E" w:rsidRDefault="007862A8" w:rsidP="00B227B2">
          <w:pPr>
            <w:pStyle w:val="Innehll1"/>
            <w:tabs>
              <w:tab w:val="right" w:leader="dot" w:pos="9062"/>
            </w:tabs>
            <w:rPr>
              <w:rFonts w:eastAsiaTheme="minorEastAsia"/>
              <w:noProof/>
              <w:lang w:eastAsia="sv-SE"/>
            </w:rPr>
          </w:pPr>
          <w:hyperlink w:anchor="_Toc497317836" w:history="1">
            <w:r w:rsidR="00F3262E" w:rsidRPr="004A51F8">
              <w:rPr>
                <w:rStyle w:val="Hyperlnk"/>
                <w:noProof/>
              </w:rPr>
              <w:t>Bedömningsmall för systempåverkan</w:t>
            </w:r>
            <w:r w:rsidR="00F3262E">
              <w:rPr>
                <w:noProof/>
                <w:webHidden/>
              </w:rPr>
              <w:tab/>
            </w:r>
            <w:r w:rsidR="00F3262E">
              <w:rPr>
                <w:noProof/>
                <w:webHidden/>
              </w:rPr>
              <w:fldChar w:fldCharType="begin"/>
            </w:r>
            <w:r w:rsidR="00F3262E">
              <w:rPr>
                <w:noProof/>
                <w:webHidden/>
              </w:rPr>
              <w:instrText xml:space="preserve"> PAGEREF _Toc497317836 \h </w:instrText>
            </w:r>
            <w:r w:rsidR="00F3262E">
              <w:rPr>
                <w:noProof/>
                <w:webHidden/>
              </w:rPr>
            </w:r>
            <w:r w:rsidR="00F3262E">
              <w:rPr>
                <w:noProof/>
                <w:webHidden/>
              </w:rPr>
              <w:fldChar w:fldCharType="separate"/>
            </w:r>
            <w:r>
              <w:rPr>
                <w:noProof/>
                <w:webHidden/>
              </w:rPr>
              <w:t>16</w:t>
            </w:r>
            <w:r w:rsidR="00F3262E">
              <w:rPr>
                <w:noProof/>
                <w:webHidden/>
              </w:rPr>
              <w:fldChar w:fldCharType="end"/>
            </w:r>
          </w:hyperlink>
        </w:p>
        <w:p w14:paraId="7AA40A21" w14:textId="14F1F94D" w:rsidR="00346F13" w:rsidRDefault="00346F13" w:rsidP="00B227B2">
          <w:pPr>
            <w:spacing w:line="240" w:lineRule="auto"/>
          </w:pPr>
          <w:r>
            <w:rPr>
              <w:b/>
              <w:bCs/>
            </w:rPr>
            <w:fldChar w:fldCharType="end"/>
          </w:r>
        </w:p>
      </w:sdtContent>
    </w:sdt>
    <w:p w14:paraId="50E74F3A" w14:textId="147B8704" w:rsidR="00184448" w:rsidRPr="00184448" w:rsidRDefault="00346F13" w:rsidP="00184448">
      <w:pPr>
        <w:spacing w:line="240" w:lineRule="auto"/>
        <w:rPr>
          <w:rFonts w:asciiTheme="majorHAnsi" w:eastAsiaTheme="majorEastAsia" w:hAnsiTheme="majorHAnsi" w:cstheme="majorBidi"/>
          <w:sz w:val="28"/>
          <w:szCs w:val="28"/>
        </w:rPr>
      </w:pPr>
      <w:r>
        <w:br w:type="page"/>
      </w:r>
    </w:p>
    <w:p w14:paraId="785F3A33" w14:textId="61E92F94" w:rsidR="00F07CEB" w:rsidRDefault="00F07CEB" w:rsidP="00B227B2">
      <w:pPr>
        <w:pStyle w:val="Rubrik1"/>
      </w:pPr>
      <w:bookmarkStart w:id="0" w:name="_Toc497317825"/>
      <w:r>
        <w:lastRenderedPageBreak/>
        <w:t>Bakgrund</w:t>
      </w:r>
      <w:bookmarkEnd w:id="0"/>
    </w:p>
    <w:p w14:paraId="187D2DDA" w14:textId="446C2D13" w:rsidR="00A40E36" w:rsidRDefault="00F07CEB" w:rsidP="00B227B2">
      <w:r w:rsidRPr="001F3B9D">
        <w:t xml:space="preserve">Västra Götalandsregionen </w:t>
      </w:r>
      <w:r w:rsidR="007A1D74">
        <w:t xml:space="preserve">har, sedan 1 januari 2012, </w:t>
      </w:r>
      <w:r w:rsidRPr="001F3B9D">
        <w:t>ansvaret för</w:t>
      </w:r>
      <w:r w:rsidR="00692BD8" w:rsidRPr="001F3B9D">
        <w:t xml:space="preserve"> </w:t>
      </w:r>
      <w:r w:rsidR="00F91374">
        <w:t>kollektivtrafiken</w:t>
      </w:r>
      <w:r w:rsidRPr="001F3B9D">
        <w:t xml:space="preserve"> i </w:t>
      </w:r>
      <w:r w:rsidR="00F91374">
        <w:t>regionen</w:t>
      </w:r>
      <w:r w:rsidRPr="001F3B9D">
        <w:t>.</w:t>
      </w:r>
      <w:r w:rsidR="00692BD8" w:rsidRPr="001F3B9D">
        <w:t xml:space="preserve"> </w:t>
      </w:r>
      <w:r w:rsidRPr="001F3B9D">
        <w:t xml:space="preserve">I första hand </w:t>
      </w:r>
      <w:r w:rsidR="00F91374">
        <w:t>sker</w:t>
      </w:r>
      <w:r w:rsidRPr="001F3B9D">
        <w:t xml:space="preserve"> kollektivtrafikens utveckling genom gemensamma</w:t>
      </w:r>
      <w:r w:rsidR="00692BD8" w:rsidRPr="001F3B9D">
        <w:t xml:space="preserve"> </w:t>
      </w:r>
      <w:r w:rsidRPr="001F3B9D">
        <w:t>samverkansprocesser.</w:t>
      </w:r>
    </w:p>
    <w:p w14:paraId="6D87599F" w14:textId="08A5FD70" w:rsidR="00A40E36" w:rsidRDefault="00F07CEB" w:rsidP="00B227B2">
      <w:r w:rsidRPr="001F3B9D">
        <w:t>Västra Götalandsregionens inriktning för</w:t>
      </w:r>
      <w:r w:rsidR="00692BD8" w:rsidRPr="001F3B9D">
        <w:t xml:space="preserve"> </w:t>
      </w:r>
      <w:r w:rsidRPr="001F3B9D">
        <w:t>kollektivtrafikens utveckling anges i Trafikförsörjningsprogrammet.</w:t>
      </w:r>
      <w:r w:rsidR="00692BD8" w:rsidRPr="001F3B9D">
        <w:t xml:space="preserve"> </w:t>
      </w:r>
      <w:r w:rsidRPr="001F3B9D">
        <w:t>Kollektivtrafikens omfattning fastställs i den årliga budgeten som beslutas av</w:t>
      </w:r>
      <w:r w:rsidR="00692BD8" w:rsidRPr="001F3B9D">
        <w:t xml:space="preserve"> Västra Götalandsregionens </w:t>
      </w:r>
      <w:r w:rsidRPr="001F3B9D">
        <w:t>fullmäktige.</w:t>
      </w:r>
    </w:p>
    <w:p w14:paraId="7C861062" w14:textId="61BCFEDA" w:rsidR="00692BD8" w:rsidRPr="002246F9" w:rsidRDefault="00A40E36" w:rsidP="00B227B2">
      <w:r w:rsidRPr="002246F9">
        <w:t xml:space="preserve">Utöver den kollektivtrafik som finansieras av Västra Götalandsregionen </w:t>
      </w:r>
      <w:r w:rsidR="007D5259" w:rsidRPr="002246F9">
        <w:t>ges, i enighet med avtalet "Ansvar för den regionala kollektivtrafiken i Västra Götaland",</w:t>
      </w:r>
      <w:r w:rsidRPr="002246F9">
        <w:t xml:space="preserve"> kommun</w:t>
      </w:r>
      <w:r w:rsidR="00896670" w:rsidRPr="002246F9">
        <w:t>er</w:t>
      </w:r>
      <w:r w:rsidR="00B12D93" w:rsidRPr="002246F9">
        <w:t xml:space="preserve"> och andra </w:t>
      </w:r>
      <w:r w:rsidR="00DD705D" w:rsidRPr="002246F9">
        <w:t>aktörer</w:t>
      </w:r>
      <w:r w:rsidRPr="002246F9">
        <w:t xml:space="preserve"> </w:t>
      </w:r>
      <w:r w:rsidR="007D5259" w:rsidRPr="002246F9">
        <w:t>möjligheten att göra lokala anpassningar genom så</w:t>
      </w:r>
      <w:r w:rsidR="00DD705D" w:rsidRPr="002246F9">
        <w:t xml:space="preserve"> kallade </w:t>
      </w:r>
      <w:r w:rsidRPr="002246F9">
        <w:t>tillköp.</w:t>
      </w:r>
    </w:p>
    <w:p w14:paraId="3E2F87E6" w14:textId="77777777" w:rsidR="00692BD8" w:rsidRDefault="00896670" w:rsidP="00B227B2">
      <w:pPr>
        <w:pStyle w:val="Rubrik1"/>
      </w:pPr>
      <w:bookmarkStart w:id="1" w:name="_Toc497317826"/>
      <w:r w:rsidRPr="002246F9">
        <w:t>Vad är ett t</w:t>
      </w:r>
      <w:r w:rsidR="00692BD8" w:rsidRPr="002246F9">
        <w:t>illköp</w:t>
      </w:r>
      <w:r w:rsidRPr="002246F9">
        <w:t>?</w:t>
      </w:r>
      <w:bookmarkEnd w:id="1"/>
    </w:p>
    <w:p w14:paraId="407D459E" w14:textId="57FE4F3F" w:rsidR="00692BD8" w:rsidRPr="001F3B9D" w:rsidRDefault="00692BD8" w:rsidP="00B227B2">
      <w:r w:rsidRPr="001F3B9D">
        <w:t xml:space="preserve">Tillköp är beställningar som finansieras av </w:t>
      </w:r>
      <w:r w:rsidR="00896670">
        <w:t xml:space="preserve">någon </w:t>
      </w:r>
      <w:r w:rsidRPr="001F3B9D">
        <w:t>annan än Västra</w:t>
      </w:r>
      <w:r w:rsidR="00234C5D">
        <w:t xml:space="preserve"> </w:t>
      </w:r>
      <w:r w:rsidRPr="001F3B9D">
        <w:t>Götalands</w:t>
      </w:r>
      <w:r w:rsidR="00234C5D">
        <w:softHyphen/>
      </w:r>
      <w:r w:rsidRPr="001F3B9D">
        <w:t xml:space="preserve">regionen och som innebär </w:t>
      </w:r>
      <w:r w:rsidR="00896670">
        <w:t xml:space="preserve">en </w:t>
      </w:r>
      <w:r w:rsidRPr="001F3B9D">
        <w:t>lokal anpassning av regional kollektiv</w:t>
      </w:r>
      <w:r w:rsidR="00234C5D">
        <w:softHyphen/>
      </w:r>
      <w:r w:rsidRPr="001F3B9D">
        <w:t>trafik. Skolskjuts och färdtjänst som särfaktureras ingår inte i begreppet tillköp.</w:t>
      </w:r>
    </w:p>
    <w:p w14:paraId="7A35EA69" w14:textId="2A89DB5F" w:rsidR="00556C3E" w:rsidRDefault="00556C3E" w:rsidP="00B227B2">
      <w:r w:rsidRPr="001F3B9D">
        <w:t>Alla tillköp som är förenliga med mål</w:t>
      </w:r>
      <w:r w:rsidR="00F91374">
        <w:t>en</w:t>
      </w:r>
      <w:r w:rsidRPr="001F3B9D">
        <w:t xml:space="preserve"> för kollektivtrafikens utveckling enligt T</w:t>
      </w:r>
      <w:r w:rsidR="008253C2" w:rsidRPr="001F3B9D">
        <w:t>rafikförsörjningsprogrammet</w:t>
      </w:r>
      <w:r w:rsidR="00F91374">
        <w:t>,</w:t>
      </w:r>
      <w:r w:rsidR="008253C2" w:rsidRPr="001F3B9D">
        <w:t xml:space="preserve"> och</w:t>
      </w:r>
      <w:r w:rsidRPr="001F3B9D">
        <w:t xml:space="preserve"> </w:t>
      </w:r>
      <w:r w:rsidR="008253C2" w:rsidRPr="001F3B9D">
        <w:t xml:space="preserve">som </w:t>
      </w:r>
      <w:r w:rsidRPr="001F3B9D">
        <w:t>inte påverkar kollektivtrafiksystemet negativt</w:t>
      </w:r>
      <w:r w:rsidR="00AC104C">
        <w:t>,</w:t>
      </w:r>
      <w:r w:rsidRPr="001F3B9D">
        <w:t xml:space="preserve"> ska tillåtas.</w:t>
      </w:r>
    </w:p>
    <w:p w14:paraId="3895174E" w14:textId="22454F42" w:rsidR="0084028A" w:rsidRPr="001C5D8B" w:rsidRDefault="0084028A" w:rsidP="00B227B2">
      <w:r w:rsidRPr="001C5D8B">
        <w:t xml:space="preserve">Tillköp kan göras av både kommuner och andra aktörer, exempelvis företag. </w:t>
      </w:r>
      <w:r w:rsidR="006B2FD0">
        <w:br/>
      </w:r>
      <w:r w:rsidRPr="001C5D8B">
        <w:t>I dokumentet skriver vi "kommun", men motsvarande gäller alltså även för andra typer av beställare.</w:t>
      </w:r>
    </w:p>
    <w:p w14:paraId="0EF99FFC" w14:textId="0797C81C" w:rsidR="00212C22" w:rsidRPr="00B548DE" w:rsidRDefault="00B03710" w:rsidP="00B548DE">
      <w:pPr>
        <w:pStyle w:val="Rubrik2"/>
      </w:pPr>
      <w:r w:rsidRPr="00B548DE">
        <w:t>De</w:t>
      </w:r>
      <w:r w:rsidR="002246F9" w:rsidRPr="00B548DE">
        <w:t>t finns olika typer av tillköp:</w:t>
      </w:r>
    </w:p>
    <w:p w14:paraId="197B36F4" w14:textId="77777777" w:rsidR="00212C22" w:rsidRPr="00B548DE" w:rsidRDefault="00212C22" w:rsidP="00B548DE">
      <w:pPr>
        <w:pStyle w:val="Liststycke"/>
      </w:pPr>
      <w:r w:rsidRPr="00B548DE">
        <w:t>Tillköp av trafik</w:t>
      </w:r>
    </w:p>
    <w:p w14:paraId="26F7FAA8" w14:textId="77777777" w:rsidR="00212C22" w:rsidRPr="00B548DE" w:rsidRDefault="00212C22" w:rsidP="00B548DE">
      <w:pPr>
        <w:pStyle w:val="Liststycke"/>
      </w:pPr>
      <w:r w:rsidRPr="00B548DE">
        <w:t>Tillköp av färdbevis</w:t>
      </w:r>
    </w:p>
    <w:p w14:paraId="1257D038" w14:textId="77777777" w:rsidR="00212C22" w:rsidRPr="00B548DE" w:rsidRDefault="00212C22" w:rsidP="00B548DE">
      <w:pPr>
        <w:pStyle w:val="Liststycke"/>
      </w:pPr>
      <w:r w:rsidRPr="00B548DE">
        <w:t>Tillköp vid evenemang</w:t>
      </w:r>
    </w:p>
    <w:p w14:paraId="4DDBB39F" w14:textId="77777777" w:rsidR="00556C3E" w:rsidRPr="00B548DE" w:rsidRDefault="00212C22" w:rsidP="00B548DE">
      <w:pPr>
        <w:pStyle w:val="Liststycke"/>
      </w:pPr>
      <w:r w:rsidRPr="00B548DE">
        <w:t>Övriga tillköp</w:t>
      </w:r>
    </w:p>
    <w:p w14:paraId="4A318080" w14:textId="475C7CD7" w:rsidR="00687C27" w:rsidRDefault="00B03710" w:rsidP="00B227B2">
      <w:r w:rsidRPr="002246F9">
        <w:rPr>
          <w:b/>
        </w:rPr>
        <w:lastRenderedPageBreak/>
        <w:t>Tillköp av trafik</w:t>
      </w:r>
      <w:r w:rsidRPr="002246F9">
        <w:t xml:space="preserve"> innebär att exempelvis en ny linjesträckning eller ett utökat antal turer</w:t>
      </w:r>
      <w:r w:rsidR="00DC488C" w:rsidRPr="002246F9">
        <w:t xml:space="preserve"> på en befintlig linje</w:t>
      </w:r>
      <w:r w:rsidR="00CA0A4A">
        <w:t xml:space="preserve"> köps till</w:t>
      </w:r>
      <w:r w:rsidRPr="002246F9">
        <w:t>.</w:t>
      </w:r>
      <w:r w:rsidR="00DC488C" w:rsidRPr="002246F9">
        <w:t xml:space="preserve"> Det går även att göra tillköp av anropsstyrda turer och eller linjer.</w:t>
      </w:r>
      <w:r w:rsidR="0029228D">
        <w:t xml:space="preserve"> Tillköp av t</w:t>
      </w:r>
      <w:r w:rsidRPr="002246F9">
        <w:t>rafik beskrivs mer utförligt på sidan</w:t>
      </w:r>
      <w:r w:rsidR="00687C27">
        <w:t xml:space="preserve"> 3 och framåt.</w:t>
      </w:r>
    </w:p>
    <w:p w14:paraId="013F2648" w14:textId="5F962085" w:rsidR="00B03710" w:rsidRPr="002246F9" w:rsidRDefault="00B03710" w:rsidP="00B227B2">
      <w:r w:rsidRPr="002246F9">
        <w:rPr>
          <w:b/>
        </w:rPr>
        <w:t>Tillköp av färdbevis</w:t>
      </w:r>
      <w:r w:rsidRPr="002246F9">
        <w:t xml:space="preserve"> innebär att en kommun köper färdbevis till sina invånare. Den här typen av tillköp förutsätter att kommunen använder det utbud av färdbevis som tillhandahålls av Västtrafik, baserat på befintligt zonsystem, giltighetstider mm. Tillköp av </w:t>
      </w:r>
      <w:r w:rsidR="0029228D">
        <w:t>f</w:t>
      </w:r>
      <w:r w:rsidR="002246F9">
        <w:t>ärdbevis</w:t>
      </w:r>
      <w:r w:rsidRPr="002246F9">
        <w:t xml:space="preserve"> beskrivs mer utförligt på sidan </w:t>
      </w:r>
      <w:r w:rsidR="00C82A74">
        <w:t>11</w:t>
      </w:r>
      <w:r w:rsidR="00687C27">
        <w:t xml:space="preserve"> och framåt.</w:t>
      </w:r>
    </w:p>
    <w:p w14:paraId="30753F1A" w14:textId="77777777" w:rsidR="00184448" w:rsidRDefault="00DC488C" w:rsidP="00184448">
      <w:pPr>
        <w:spacing w:after="200"/>
        <w:rPr>
          <w:rFonts w:cs="Times New Roman"/>
        </w:rPr>
      </w:pPr>
      <w:r w:rsidRPr="002246F9">
        <w:rPr>
          <w:rFonts w:cs="Times New Roman"/>
          <w:b/>
        </w:rPr>
        <w:t>Tillköp v</w:t>
      </w:r>
      <w:r w:rsidR="00B03710" w:rsidRPr="002246F9">
        <w:rPr>
          <w:rFonts w:cs="Times New Roman"/>
          <w:b/>
        </w:rPr>
        <w:t>id evenemang</w:t>
      </w:r>
      <w:r w:rsidRPr="002246F9">
        <w:rPr>
          <w:rFonts w:cs="Times New Roman"/>
        </w:rPr>
        <w:t xml:space="preserve"> </w:t>
      </w:r>
      <w:r w:rsidRPr="00B548DE">
        <w:t>innebär att</w:t>
      </w:r>
      <w:r w:rsidR="00B03710" w:rsidRPr="00B548DE">
        <w:t xml:space="preserve"> kommunen </w:t>
      </w:r>
      <w:r w:rsidRPr="00B548DE">
        <w:t>har möjlighet</w:t>
      </w:r>
      <w:r w:rsidR="00B03710" w:rsidRPr="00B548DE">
        <w:t xml:space="preserve"> att köpa till extra trafik eller färdbevis</w:t>
      </w:r>
      <w:r w:rsidRPr="00B548DE">
        <w:t xml:space="preserve"> vid ett evenemang</w:t>
      </w:r>
      <w:r w:rsidR="00B03710" w:rsidRPr="00B548DE">
        <w:t xml:space="preserve">. Evenemang definieras genom att de pågår under en kortare, i förväg specificerad, period. För mer information kring vilka förutsättningar för tillköp som gäller för önskat evenemang hänvisas till </w:t>
      </w:r>
      <w:hyperlink r:id="rId11" w:history="1">
        <w:r w:rsidR="00B03710" w:rsidRPr="00B548DE">
          <w:rPr>
            <w:rStyle w:val="Hyperlnk"/>
          </w:rPr>
          <w:t>trafikomlaggning@vasttrafik.se</w:t>
        </w:r>
      </w:hyperlink>
      <w:r w:rsidR="00E9744F" w:rsidRPr="00920EF6">
        <w:t>.</w:t>
      </w:r>
      <w:r w:rsidR="00B03710" w:rsidRPr="00920EF6">
        <w:t xml:space="preserve"> </w:t>
      </w:r>
    </w:p>
    <w:p w14:paraId="2F3BAC9A" w14:textId="73AF760E" w:rsidR="00687C27" w:rsidRPr="00184448" w:rsidRDefault="00DC488C" w:rsidP="00184448">
      <w:pPr>
        <w:spacing w:after="200"/>
        <w:rPr>
          <w:b/>
        </w:rPr>
      </w:pPr>
      <w:r w:rsidRPr="002246F9">
        <w:rPr>
          <w:b/>
        </w:rPr>
        <w:t>Övriga tillköp</w:t>
      </w:r>
      <w:r w:rsidR="002246F9">
        <w:t>. E</w:t>
      </w:r>
      <w:r w:rsidR="00B03710" w:rsidRPr="002246F9">
        <w:t>n</w:t>
      </w:r>
      <w:r w:rsidRPr="002246F9">
        <w:t xml:space="preserve"> </w:t>
      </w:r>
      <w:r w:rsidR="00B03710" w:rsidRPr="002246F9">
        <w:t xml:space="preserve">kommun kan även göra tillköp för att nå en snabbare utveckling utifrån fastställda </w:t>
      </w:r>
      <w:r w:rsidR="00B03710" w:rsidRPr="00E9744F">
        <w:t xml:space="preserve">strategier och måldokument. Det kan exempelvis gälla tillköp av specifika fordon eller drivmedel. </w:t>
      </w:r>
      <w:r w:rsidR="00B03710" w:rsidRPr="00E9744F">
        <w:rPr>
          <w:strike/>
        </w:rPr>
        <w:t xml:space="preserve"> </w:t>
      </w:r>
      <w:r w:rsidR="00B03710" w:rsidRPr="00E9744F">
        <w:t xml:space="preserve">Västtrafik </w:t>
      </w:r>
      <w:r w:rsidRPr="00E9744F">
        <w:t xml:space="preserve">har </w:t>
      </w:r>
      <w:r w:rsidR="00B03710" w:rsidRPr="00E9744F">
        <w:t xml:space="preserve">tillsammans med VGR startat ett arbete med att ta fram riktlinjer och strategier gällande ovanstående. När detta </w:t>
      </w:r>
      <w:r w:rsidRPr="00E9744F">
        <w:t xml:space="preserve">arbete </w:t>
      </w:r>
      <w:r w:rsidR="00B03710" w:rsidRPr="00E9744F">
        <w:t>är färdigt kommer foldern att uppdateras</w:t>
      </w:r>
      <w:r w:rsidR="00E9744F" w:rsidRPr="00E9744F">
        <w:t>.</w:t>
      </w:r>
    </w:p>
    <w:p w14:paraId="1F594B5E" w14:textId="097D4793" w:rsidR="00556C3E" w:rsidRPr="001E3116" w:rsidRDefault="00E54D3F" w:rsidP="00B227B2">
      <w:pPr>
        <w:pStyle w:val="Rubrik1"/>
      </w:pPr>
      <w:bookmarkStart w:id="2" w:name="_Toc497317827"/>
      <w:r>
        <w:t>Tillköp av trafik</w:t>
      </w:r>
      <w:bookmarkEnd w:id="2"/>
    </w:p>
    <w:p w14:paraId="3FAD0A33" w14:textId="3F97CDCC" w:rsidR="005F5337" w:rsidRDefault="00E54D3F" w:rsidP="00B548DE">
      <w:r>
        <w:t xml:space="preserve">Tillköp av trafik innebär </w:t>
      </w:r>
      <w:r w:rsidR="00DC488C">
        <w:t xml:space="preserve">alltså </w:t>
      </w:r>
      <w:r w:rsidR="00556C3E" w:rsidRPr="001F3B9D">
        <w:t xml:space="preserve">exempelvis </w:t>
      </w:r>
      <w:r w:rsidR="00A62746">
        <w:t xml:space="preserve">att </w:t>
      </w:r>
      <w:r w:rsidR="00556C3E" w:rsidRPr="001F3B9D">
        <w:t>en ny linjesträckning eller ett utökat antal turer</w:t>
      </w:r>
      <w:r w:rsidR="00A62746">
        <w:t xml:space="preserve"> på befintlig linje köps till</w:t>
      </w:r>
      <w:r w:rsidR="00556C3E" w:rsidRPr="001F3B9D">
        <w:t>.</w:t>
      </w:r>
    </w:p>
    <w:p w14:paraId="2F352234" w14:textId="7BC412D7" w:rsidR="00CB0F1C" w:rsidRDefault="0070232B" w:rsidP="00B227B2">
      <w:pPr>
        <w:pStyle w:val="Rubrik2"/>
      </w:pPr>
      <w:bookmarkStart w:id="3" w:name="_Toc497317828"/>
      <w:r w:rsidRPr="00993C14">
        <w:t xml:space="preserve">Så här går </w:t>
      </w:r>
      <w:r w:rsidR="00F24AA6" w:rsidRPr="00993C14">
        <w:t>ett trafiktillköp till</w:t>
      </w:r>
      <w:bookmarkEnd w:id="3"/>
    </w:p>
    <w:p w14:paraId="4871CDBE" w14:textId="3F1E7AC6" w:rsidR="0029228D" w:rsidRDefault="00F96721" w:rsidP="00F96721">
      <w:pPr>
        <w:ind w:left="-1134"/>
      </w:pPr>
      <w:r>
        <w:rPr>
          <w:noProof/>
        </w:rPr>
        <w:drawing>
          <wp:inline distT="0" distB="0" distL="0" distR="0" wp14:anchorId="0F58D958" wp14:editId="6CC31095">
            <wp:extent cx="6067023" cy="2022341"/>
            <wp:effectExtent l="0" t="0" r="381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 här går ett trafiktillköp till.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067023" cy="2022341"/>
                    </a:xfrm>
                    <a:prstGeom prst="rect">
                      <a:avLst/>
                    </a:prstGeom>
                  </pic:spPr>
                </pic:pic>
              </a:graphicData>
            </a:graphic>
          </wp:inline>
        </w:drawing>
      </w:r>
    </w:p>
    <w:p w14:paraId="44E3BD21" w14:textId="77777777" w:rsidR="0029228D" w:rsidRDefault="0029228D" w:rsidP="00B227B2">
      <w:pPr>
        <w:autoSpaceDE w:val="0"/>
        <w:autoSpaceDN w:val="0"/>
        <w:adjustRightInd w:val="0"/>
        <w:spacing w:after="0" w:line="240" w:lineRule="auto"/>
        <w:rPr>
          <w:rFonts w:ascii="Times-Roman" w:hAnsi="Times-Roman" w:cs="Times-Roman"/>
          <w:highlight w:val="green"/>
        </w:rPr>
      </w:pPr>
    </w:p>
    <w:p w14:paraId="2C92C1F3" w14:textId="3DBEDD62" w:rsidR="00C45133" w:rsidRPr="00B548DE" w:rsidRDefault="00C45133" w:rsidP="00B548DE">
      <w:pPr>
        <w:pStyle w:val="Rubrik2"/>
      </w:pPr>
      <w:r w:rsidRPr="00B548DE">
        <w:t xml:space="preserve">Önskemål </w:t>
      </w:r>
      <w:r w:rsidR="00CB0F1C" w:rsidRPr="00B548DE">
        <w:t>inkommer från kommunen</w:t>
      </w:r>
    </w:p>
    <w:p w14:paraId="15274386" w14:textId="4C913C14" w:rsidR="00CB0F1C" w:rsidRDefault="002246F9" w:rsidP="00B227B2">
      <w:pPr>
        <w:rPr>
          <w:i/>
        </w:rPr>
      </w:pPr>
      <w:r w:rsidRPr="00D350D8">
        <w:t xml:space="preserve">Önskemål om tillköp av trafik skickas till </w:t>
      </w:r>
      <w:r w:rsidRPr="00B548DE">
        <w:rPr>
          <w:rStyle w:val="Hyperlnk"/>
        </w:rPr>
        <w:t>kommun@vasttrafik.se</w:t>
      </w:r>
      <w:r w:rsidRPr="00D350D8">
        <w:t xml:space="preserve">. </w:t>
      </w:r>
      <w:r w:rsidR="00CB0F1C">
        <w:t>När önskemålet har tagits emot skickas e</w:t>
      </w:r>
      <w:r w:rsidR="00D350D8">
        <w:t>n särskild blankett</w:t>
      </w:r>
      <w:r w:rsidR="00CB0F1C">
        <w:t xml:space="preserve"> tillbaka till kommunen</w:t>
      </w:r>
      <w:r w:rsidR="00D350D8">
        <w:t xml:space="preserve">, </w:t>
      </w:r>
      <w:r w:rsidR="00D350D8" w:rsidRPr="00B548DE">
        <w:rPr>
          <w:rStyle w:val="Betoning"/>
        </w:rPr>
        <w:t>Formulär vid förfrågan avseende tillköp av Trafik</w:t>
      </w:r>
      <w:r w:rsidR="005D156B" w:rsidRPr="00B548DE">
        <w:rPr>
          <w:rStyle w:val="Betoning"/>
        </w:rPr>
        <w:t>.</w:t>
      </w:r>
    </w:p>
    <w:p w14:paraId="1E5620A8" w14:textId="5E3FBD02" w:rsidR="00D350D8" w:rsidRDefault="00CB0F1C" w:rsidP="00B227B2">
      <w:r>
        <w:t>Kommunen fyller i blanketten och skickar</w:t>
      </w:r>
      <w:r w:rsidR="00D350D8">
        <w:t xml:space="preserve"> in </w:t>
      </w:r>
      <w:r>
        <w:t xml:space="preserve">denna </w:t>
      </w:r>
      <w:r w:rsidR="00D350D8">
        <w:t xml:space="preserve">till </w:t>
      </w:r>
      <w:r w:rsidR="00D350D8" w:rsidRPr="00B548DE">
        <w:rPr>
          <w:rStyle w:val="Hyperlnk"/>
        </w:rPr>
        <w:t>kommun@vasttrafik.se</w:t>
      </w:r>
      <w:r w:rsidR="00D350D8">
        <w:t>.</w:t>
      </w:r>
      <w:r>
        <w:t xml:space="preserve"> Därefter kan arbetet med tillköpet påbörjas.</w:t>
      </w:r>
    </w:p>
    <w:p w14:paraId="60CBD117" w14:textId="77777777" w:rsidR="00C45133" w:rsidRPr="00B548DE" w:rsidRDefault="00C45133" w:rsidP="00B548DE">
      <w:pPr>
        <w:pStyle w:val="Rubrik2"/>
      </w:pPr>
      <w:r w:rsidRPr="00B548DE">
        <w:t xml:space="preserve">Prövning </w:t>
      </w:r>
      <w:r w:rsidR="005553F4" w:rsidRPr="00B548DE">
        <w:t xml:space="preserve">av </w:t>
      </w:r>
      <w:r w:rsidRPr="00B548DE">
        <w:t>systempåverkan</w:t>
      </w:r>
    </w:p>
    <w:p w14:paraId="06215B71" w14:textId="78F2E7DD" w:rsidR="00CB0F1C" w:rsidRDefault="00C45133" w:rsidP="00B227B2">
      <w:r>
        <w:t xml:space="preserve">Varje tillköp genomgår en prövning för att säkerställa att det </w:t>
      </w:r>
      <w:r w:rsidR="00CB0F1C">
        <w:t xml:space="preserve">är förenligt med </w:t>
      </w:r>
      <w:r w:rsidR="00CB0F1C" w:rsidRPr="001F3B9D">
        <w:t>mål</w:t>
      </w:r>
      <w:r w:rsidR="00CB0F1C">
        <w:t>en</w:t>
      </w:r>
      <w:r w:rsidR="00CB0F1C" w:rsidRPr="001F3B9D">
        <w:t xml:space="preserve"> för kollektivtrafikens utveckling enligt Trafikförsörjningsprogrammet</w:t>
      </w:r>
      <w:r w:rsidR="00CB0F1C">
        <w:t xml:space="preserve">, och att det </w:t>
      </w:r>
      <w:r>
        <w:t>inte påverkar kollektivtrafiksystemet negativt.</w:t>
      </w:r>
    </w:p>
    <w:p w14:paraId="2F25672B" w14:textId="61D118DB" w:rsidR="00CB0F1C" w:rsidRPr="00687C27" w:rsidRDefault="00D350D8" w:rsidP="00B227B2">
      <w:pPr>
        <w:rPr>
          <w:strike/>
        </w:rPr>
      </w:pPr>
      <w:r>
        <w:t xml:space="preserve">Tillköpet får t ex inte riskera att urholka beslutad struktur eller innebära stora förändringar i linjenätet. </w:t>
      </w:r>
      <w:r w:rsidR="00C45133" w:rsidRPr="001F3B9D">
        <w:t xml:space="preserve">Prövningen sker enligt kriterier i </w:t>
      </w:r>
      <w:r w:rsidR="00C45133">
        <w:t>en särskild bedömningsmall,</w:t>
      </w:r>
      <w:r w:rsidR="00687C27">
        <w:t xml:space="preserve"> se </w:t>
      </w:r>
      <w:r w:rsidR="00111840">
        <w:t>bilaga sist i dokumentet</w:t>
      </w:r>
      <w:r w:rsidR="00687C27">
        <w:t>.</w:t>
      </w:r>
      <w:r w:rsidR="00C45133" w:rsidRPr="00DD19A1">
        <w:t xml:space="preserve"> </w:t>
      </w:r>
      <w:r w:rsidR="00CB0F1C" w:rsidRPr="00CB0F1C">
        <w:t>När prövningen är klar meddelas kommunen om tillköpet är möjligt att genomföra eller inte.</w:t>
      </w:r>
    </w:p>
    <w:p w14:paraId="43D79626" w14:textId="77777777" w:rsidR="00C45133" w:rsidRPr="00B548DE" w:rsidRDefault="005553F4" w:rsidP="00B548DE">
      <w:pPr>
        <w:pStyle w:val="Rubrik2"/>
      </w:pPr>
      <w:r w:rsidRPr="00B548DE">
        <w:t>Framtagning av o</w:t>
      </w:r>
      <w:r w:rsidR="00C45133" w:rsidRPr="00B548DE">
        <w:t>ffert</w:t>
      </w:r>
      <w:r w:rsidR="00CB0F1C" w:rsidRPr="00B548DE">
        <w:t>/kalkyl</w:t>
      </w:r>
    </w:p>
    <w:p w14:paraId="40A8108A" w14:textId="03127CF8" w:rsidR="00685947" w:rsidRDefault="00C45133" w:rsidP="00B227B2">
      <w:r>
        <w:t xml:space="preserve">Vid tillköp av trafik lämnas </w:t>
      </w:r>
      <w:r w:rsidR="0056516C">
        <w:t xml:space="preserve">antingen </w:t>
      </w:r>
      <w:r>
        <w:t>en o</w:t>
      </w:r>
      <w:r w:rsidRPr="000E1A5C">
        <w:t>ffert</w:t>
      </w:r>
      <w:r w:rsidR="0056516C">
        <w:t xml:space="preserve"> eller en kalkyl</w:t>
      </w:r>
      <w:r>
        <w:t>. Offerten</w:t>
      </w:r>
      <w:r w:rsidRPr="000E1A5C">
        <w:t xml:space="preserve"> anger </w:t>
      </w:r>
      <w:r w:rsidR="00685947">
        <w:t xml:space="preserve">en </w:t>
      </w:r>
      <w:r w:rsidR="00B4358A">
        <w:t>beräknad</w:t>
      </w:r>
      <w:r w:rsidR="00685947" w:rsidRPr="000E1A5C">
        <w:t xml:space="preserve"> </w:t>
      </w:r>
      <w:r w:rsidR="00B46B3F">
        <w:t xml:space="preserve">fast </w:t>
      </w:r>
      <w:r w:rsidR="00685947" w:rsidRPr="000E1A5C">
        <w:t>nettokostnad framräknad med hjälp av direkta trafikkostnader och bedömda intä</w:t>
      </w:r>
      <w:r w:rsidR="00685947">
        <w:t>kter. Tillägg görs för rörliga t</w:t>
      </w:r>
      <w:r w:rsidR="00685947" w:rsidRPr="000E1A5C">
        <w:t>rafiknära kostnader och försäljnings</w:t>
      </w:r>
      <w:r w:rsidR="004A31DB">
        <w:softHyphen/>
      </w:r>
      <w:r w:rsidR="00685947" w:rsidRPr="000E1A5C">
        <w:t>omkostnader samt en fast årlig avgift för administration av tillköpet.</w:t>
      </w:r>
    </w:p>
    <w:p w14:paraId="0A8F44B8" w14:textId="19B605D2" w:rsidR="00C45133" w:rsidRPr="005553F4" w:rsidRDefault="00494982" w:rsidP="00B227B2">
      <w:r>
        <w:t>E</w:t>
      </w:r>
      <w:r w:rsidR="0056516C" w:rsidRPr="0056516C">
        <w:t>n kalkyl</w:t>
      </w:r>
      <w:r w:rsidR="0056516C" w:rsidRPr="008204CE">
        <w:t xml:space="preserve"> </w:t>
      </w:r>
      <w:r>
        <w:t xml:space="preserve">lämnas istället för offert vid </w:t>
      </w:r>
      <w:r w:rsidR="00E40E76" w:rsidRPr="008204CE">
        <w:t xml:space="preserve">exempelvis </w:t>
      </w:r>
      <w:r w:rsidR="00CD6EA8">
        <w:t xml:space="preserve">tillköp av anropsstyrda </w:t>
      </w:r>
      <w:r w:rsidR="00CD6EA8" w:rsidRPr="002B3E1E">
        <w:t>linjer/turer</w:t>
      </w:r>
      <w:r w:rsidR="00B4358A">
        <w:t>, vid tillköp av skollinjetrafik</w:t>
      </w:r>
      <w:r w:rsidR="00CD6EA8" w:rsidRPr="002B3E1E">
        <w:t xml:space="preserve"> eller vid tillköp av utökad Närtrafik</w:t>
      </w:r>
      <w:r>
        <w:t xml:space="preserve">. </w:t>
      </w:r>
      <w:r w:rsidR="005553F4">
        <w:t xml:space="preserve">Anledningen till detta är att vid den här typen av trafiktillköp faktureras den faktiska kostnaden i efterhand. I </w:t>
      </w:r>
      <w:r w:rsidR="00E40E76" w:rsidRPr="008204CE">
        <w:t xml:space="preserve">kalkylen </w:t>
      </w:r>
      <w:r w:rsidR="005553F4">
        <w:t>finns</w:t>
      </w:r>
      <w:r w:rsidR="00E40E76" w:rsidRPr="008204CE">
        <w:t xml:space="preserve"> en bedömd nettokostnad, men </w:t>
      </w:r>
      <w:r w:rsidR="005553F4">
        <w:t xml:space="preserve">beroende på </w:t>
      </w:r>
      <w:r w:rsidR="00517E8F">
        <w:t>t.ex.</w:t>
      </w:r>
      <w:r>
        <w:t xml:space="preserve"> </w:t>
      </w:r>
      <w:r w:rsidR="005553F4">
        <w:t>hur många som reser kommer kostnaden att variera.</w:t>
      </w:r>
    </w:p>
    <w:p w14:paraId="354BFE5E" w14:textId="2D5D00F8" w:rsidR="00685947" w:rsidRPr="0070232B" w:rsidRDefault="00E40E76" w:rsidP="00B227B2">
      <w:pPr>
        <w:pStyle w:val="Rubrik2"/>
      </w:pPr>
      <w:r w:rsidRPr="0070232B">
        <w:t>Exempel på offert</w:t>
      </w:r>
    </w:p>
    <w:p w14:paraId="3F6A267A" w14:textId="77777777" w:rsidR="00AC104C" w:rsidRPr="007C61AF" w:rsidRDefault="00AC104C" w:rsidP="00B227B2">
      <w:r w:rsidRPr="007C61AF">
        <w:t>Direkta trafikkostnader räknas ut för den trafik</w:t>
      </w:r>
      <w:r>
        <w:t xml:space="preserve"> </w:t>
      </w:r>
      <w:r w:rsidRPr="007C61AF">
        <w:t>som tillköpet genererar enligt gällande trafikavtal indexerade till rätt år.</w:t>
      </w:r>
    </w:p>
    <w:p w14:paraId="6652F75A" w14:textId="6F37D93B" w:rsidR="00AC104C" w:rsidRPr="007C61AF" w:rsidRDefault="00AC104C" w:rsidP="00B227B2">
      <w:r w:rsidRPr="007C61AF">
        <w:lastRenderedPageBreak/>
        <w:t>Beräknade intäkter t</w:t>
      </w:r>
      <w:r>
        <w:t>as fram med hjälp av uppskattat</w:t>
      </w:r>
      <w:r w:rsidRPr="007C61AF">
        <w:t xml:space="preserve"> antal </w:t>
      </w:r>
      <w:r w:rsidRPr="007C61AF">
        <w:rPr>
          <w:u w:val="single"/>
        </w:rPr>
        <w:t>nya</w:t>
      </w:r>
      <w:r w:rsidRPr="007C61AF">
        <w:t xml:space="preserve"> resor</w:t>
      </w:r>
      <w:r w:rsidR="005B6A92">
        <w:t xml:space="preserve"> gånger en </w:t>
      </w:r>
      <w:r w:rsidR="005B6A92" w:rsidRPr="007C61AF">
        <w:t>snittintäkt inom kommunen</w:t>
      </w:r>
      <w:r w:rsidR="005B6A92">
        <w:t>. Snittintäkten tas fram</w:t>
      </w:r>
      <w:r w:rsidR="005B6A92" w:rsidRPr="007C61AF">
        <w:t xml:space="preserve"> </w:t>
      </w:r>
      <w:r w:rsidRPr="007C61AF">
        <w:t>av ekonomiavdelningen på Västtrafik</w:t>
      </w:r>
      <w:r w:rsidR="005B6A92">
        <w:t>.</w:t>
      </w:r>
      <w:r w:rsidRPr="007C61AF">
        <w:t xml:space="preserve"> Med nya resor menas resor som inte </w:t>
      </w:r>
      <w:r>
        <w:t xml:space="preserve">annars </w:t>
      </w:r>
      <w:r w:rsidRPr="007C61AF">
        <w:t>hade skett på andra linjer inom Västtrafiks regi.</w:t>
      </w:r>
    </w:p>
    <w:p w14:paraId="17E81A27" w14:textId="7709F891" w:rsidR="00AC104C" w:rsidRPr="007C61AF" w:rsidRDefault="00AC104C" w:rsidP="00B227B2">
      <w:r w:rsidRPr="007C61AF">
        <w:t>Påslag för trafi</w:t>
      </w:r>
      <w:r>
        <w:t>knära kostnader omfattar bl.a. h</w:t>
      </w:r>
      <w:r w:rsidRPr="007C61AF">
        <w:t>ållplatsinfrastruktur, kundservice, biljettmaskiner m.m.</w:t>
      </w:r>
    </w:p>
    <w:p w14:paraId="3E401792" w14:textId="1D21D947" w:rsidR="00AC104C" w:rsidRDefault="00AC104C" w:rsidP="00B227B2">
      <w:r>
        <w:t xml:space="preserve">Påslag för </w:t>
      </w:r>
      <w:r w:rsidRPr="007C61AF">
        <w:t>försäljningsomkostnader innefattar de</w:t>
      </w:r>
      <w:r>
        <w:t xml:space="preserve"> </w:t>
      </w:r>
      <w:r w:rsidRPr="007C61AF">
        <w:t xml:space="preserve">omkostnader Västtrafik har för </w:t>
      </w:r>
      <w:r>
        <w:t>försäljning av färdbevis</w:t>
      </w:r>
      <w:r w:rsidRPr="007C61AF">
        <w:t xml:space="preserve"> och omfattar samtliga korttyper.</w:t>
      </w:r>
    </w:p>
    <w:p w14:paraId="36993244" w14:textId="5491C41E" w:rsidR="00516EF6" w:rsidRDefault="00516EF6" w:rsidP="00B227B2">
      <w:r>
        <w:t>Påslag för underhåll av tillköpsunika hållplatser innefattar de omkostnader Västtrafik har för hållplatser upprättade enbart för den tillköpta trafiken.</w:t>
      </w:r>
    </w:p>
    <w:p w14:paraId="3BD507DE" w14:textId="771D8D09" w:rsidR="00AC104C" w:rsidRDefault="00AC104C" w:rsidP="00B227B2">
      <w:r w:rsidRPr="005F5337">
        <w:t xml:space="preserve">Administrationskostnaden är en fast årlig avgift som utgörs av centrala administrationskostnader för att hantera tillköp. Kostnaden </w:t>
      </w:r>
      <w:r w:rsidRPr="00863680">
        <w:t xml:space="preserve">fastställs utifrån den direkta trafikkostnadens omfattning enligt följande trappa: För avtal med direkta trafikkostnader som är mindre än 2 mkr är kostnaden 6 tkr, för direkta trafikkostnader i intervallet </w:t>
      </w:r>
      <w:proofErr w:type="gramStart"/>
      <w:r w:rsidRPr="00863680">
        <w:t>2-10</w:t>
      </w:r>
      <w:proofErr w:type="gramEnd"/>
      <w:r w:rsidRPr="00863680">
        <w:t xml:space="preserve"> mkr är kostnaden 15 tkr och i intervallet 11-20 mkr är kostnaden 30 tkr.</w:t>
      </w:r>
    </w:p>
    <w:p w14:paraId="769BA297" w14:textId="5757B3EB" w:rsidR="00757887" w:rsidRDefault="00757887" w:rsidP="00B227B2">
      <w:r>
        <w:t xml:space="preserve">Tabellen nedan visar hur </w:t>
      </w:r>
      <w:r w:rsidR="00516EF6">
        <w:t xml:space="preserve">Västtrafiks offert </w:t>
      </w:r>
      <w:r w:rsidR="00B4358A">
        <w:t xml:space="preserve">för tillköp av trafik </w:t>
      </w:r>
      <w:r w:rsidR="00516EF6">
        <w:t>är uppbyggd:</w:t>
      </w:r>
    </w:p>
    <w:tbl>
      <w:tblPr>
        <w:tblStyle w:val="Tabellrutnt"/>
        <w:tblW w:w="7371" w:type="dxa"/>
        <w:tblBorders>
          <w:top w:val="single" w:sz="4" w:space="0" w:color="02A62F"/>
          <w:left w:val="single" w:sz="4" w:space="0" w:color="02A62F"/>
          <w:bottom w:val="single" w:sz="4" w:space="0" w:color="02A62F"/>
          <w:right w:val="single" w:sz="4" w:space="0" w:color="02A62F"/>
          <w:insideH w:val="none" w:sz="0" w:space="0" w:color="auto"/>
          <w:insideV w:val="none" w:sz="0" w:space="0" w:color="auto"/>
        </w:tblBorders>
        <w:shd w:val="clear" w:color="auto" w:fill="F0FAF9"/>
        <w:tblLook w:val="04A0" w:firstRow="1" w:lastRow="0" w:firstColumn="1" w:lastColumn="0" w:noHBand="0" w:noVBand="1"/>
      </w:tblPr>
      <w:tblGrid>
        <w:gridCol w:w="3119"/>
        <w:gridCol w:w="2551"/>
        <w:gridCol w:w="1701"/>
      </w:tblGrid>
      <w:tr w:rsidR="004E47B9" w:rsidRPr="00D369F7" w14:paraId="3679C5FB" w14:textId="77777777" w:rsidTr="00A24F80">
        <w:trPr>
          <w:trHeight w:hRule="exact" w:val="618"/>
        </w:trPr>
        <w:tc>
          <w:tcPr>
            <w:tcW w:w="3119" w:type="dxa"/>
            <w:tcBorders>
              <w:top w:val="nil"/>
              <w:left w:val="nil"/>
              <w:bottom w:val="single" w:sz="12" w:space="0" w:color="02A62F"/>
              <w:right w:val="nil"/>
            </w:tcBorders>
            <w:shd w:val="clear" w:color="auto" w:fill="F0FAF9"/>
            <w:tcMar>
              <w:top w:w="170" w:type="dxa"/>
              <w:left w:w="170" w:type="dxa"/>
              <w:right w:w="170" w:type="dxa"/>
            </w:tcMar>
          </w:tcPr>
          <w:p w14:paraId="22412021" w14:textId="2CFAB303" w:rsidR="00757887" w:rsidRPr="00D369F7" w:rsidRDefault="00FE0304" w:rsidP="00B227B2">
            <w:pPr>
              <w:spacing w:before="60" w:after="0" w:line="240" w:lineRule="auto"/>
              <w:rPr>
                <w:rFonts w:cstheme="minorHAnsi"/>
                <w:sz w:val="18"/>
                <w:szCs w:val="18"/>
              </w:rPr>
            </w:pPr>
            <w:r w:rsidRPr="009F619A">
              <w:rPr>
                <w:rFonts w:ascii="Univers 65" w:hAnsi="Univers 65" w:cstheme="minorHAnsi"/>
                <w:b/>
                <w:color w:val="02A62F"/>
                <w:sz w:val="18"/>
                <w:szCs w:val="18"/>
              </w:rPr>
              <w:t>Beräknad nettokostnad</w:t>
            </w:r>
          </w:p>
        </w:tc>
        <w:tc>
          <w:tcPr>
            <w:tcW w:w="2551" w:type="dxa"/>
            <w:tcBorders>
              <w:top w:val="nil"/>
              <w:left w:val="nil"/>
              <w:bottom w:val="single" w:sz="12" w:space="0" w:color="02A62F"/>
              <w:right w:val="nil"/>
            </w:tcBorders>
            <w:shd w:val="clear" w:color="auto" w:fill="F0FAF9"/>
            <w:tcMar>
              <w:top w:w="170" w:type="dxa"/>
              <w:left w:w="170" w:type="dxa"/>
              <w:right w:w="170" w:type="dxa"/>
            </w:tcMar>
          </w:tcPr>
          <w:p w14:paraId="377A6695" w14:textId="77777777" w:rsidR="00757887" w:rsidRPr="00D369F7" w:rsidRDefault="00757887" w:rsidP="00B227B2">
            <w:pPr>
              <w:spacing w:before="60" w:after="0" w:line="240" w:lineRule="auto"/>
              <w:rPr>
                <w:rFonts w:cstheme="minorHAnsi"/>
                <w:sz w:val="18"/>
                <w:szCs w:val="18"/>
              </w:rPr>
            </w:pPr>
          </w:p>
        </w:tc>
        <w:tc>
          <w:tcPr>
            <w:tcW w:w="1701" w:type="dxa"/>
            <w:tcBorders>
              <w:top w:val="nil"/>
              <w:left w:val="nil"/>
              <w:bottom w:val="single" w:sz="12" w:space="0" w:color="02A62F"/>
              <w:right w:val="nil"/>
            </w:tcBorders>
            <w:shd w:val="clear" w:color="auto" w:fill="F0FAF9"/>
            <w:tcMar>
              <w:top w:w="170" w:type="dxa"/>
              <w:left w:w="170" w:type="dxa"/>
              <w:right w:w="170" w:type="dxa"/>
            </w:tcMar>
          </w:tcPr>
          <w:p w14:paraId="6DBE3EBD" w14:textId="3543FF3B" w:rsidR="00757887" w:rsidRPr="00093C02" w:rsidRDefault="00757887" w:rsidP="00B227B2">
            <w:pPr>
              <w:spacing w:before="60" w:after="0" w:line="240" w:lineRule="auto"/>
              <w:rPr>
                <w:rFonts w:ascii="Univers 65" w:hAnsi="Univers 65" w:cstheme="minorHAnsi"/>
                <w:b/>
                <w:sz w:val="18"/>
                <w:szCs w:val="18"/>
              </w:rPr>
            </w:pPr>
          </w:p>
        </w:tc>
      </w:tr>
      <w:tr w:rsidR="009F683B" w:rsidRPr="00D369F7" w14:paraId="33FD649F" w14:textId="77777777" w:rsidTr="00A24F80">
        <w:trPr>
          <w:trHeight w:hRule="exact" w:val="397"/>
        </w:trPr>
        <w:tc>
          <w:tcPr>
            <w:tcW w:w="3119" w:type="dxa"/>
            <w:tcBorders>
              <w:top w:val="single" w:sz="12" w:space="0" w:color="02A62F"/>
              <w:left w:val="nil"/>
              <w:bottom w:val="nil"/>
            </w:tcBorders>
            <w:shd w:val="clear" w:color="auto" w:fill="F0FAF9"/>
            <w:tcMar>
              <w:left w:w="170" w:type="dxa"/>
              <w:right w:w="170" w:type="dxa"/>
            </w:tcMar>
          </w:tcPr>
          <w:p w14:paraId="72857707" w14:textId="77777777" w:rsidR="009F683B" w:rsidRPr="00ED5BE2" w:rsidRDefault="009F683B" w:rsidP="00B227B2">
            <w:pPr>
              <w:spacing w:before="60" w:after="0" w:line="240" w:lineRule="auto"/>
              <w:rPr>
                <w:rFonts w:ascii="Univers 47 Condensed Light Obli" w:hAnsi="Univers 47 Condensed Light Obli" w:cstheme="minorHAnsi"/>
                <w:i/>
                <w:sz w:val="18"/>
                <w:szCs w:val="18"/>
              </w:rPr>
            </w:pPr>
          </w:p>
        </w:tc>
        <w:tc>
          <w:tcPr>
            <w:tcW w:w="2551" w:type="dxa"/>
            <w:tcBorders>
              <w:top w:val="single" w:sz="12" w:space="0" w:color="02A62F"/>
              <w:bottom w:val="nil"/>
            </w:tcBorders>
            <w:shd w:val="clear" w:color="auto" w:fill="F0FAF9"/>
            <w:tcMar>
              <w:left w:w="170" w:type="dxa"/>
              <w:right w:w="170" w:type="dxa"/>
            </w:tcMar>
          </w:tcPr>
          <w:p w14:paraId="05343B63" w14:textId="77777777" w:rsidR="009F683B" w:rsidRPr="00ED5BE2" w:rsidRDefault="009F683B" w:rsidP="00B227B2">
            <w:pPr>
              <w:spacing w:before="60" w:after="0" w:line="240" w:lineRule="auto"/>
              <w:ind w:left="317" w:hanging="317"/>
              <w:rPr>
                <w:rFonts w:ascii="Univers 47 Condensed Light Obli" w:hAnsi="Univers 47 Condensed Light Obli" w:cstheme="minorHAnsi"/>
                <w:i/>
                <w:sz w:val="18"/>
                <w:szCs w:val="18"/>
              </w:rPr>
            </w:pPr>
          </w:p>
        </w:tc>
        <w:tc>
          <w:tcPr>
            <w:tcW w:w="1701" w:type="dxa"/>
            <w:tcBorders>
              <w:top w:val="single" w:sz="12" w:space="0" w:color="02A62F"/>
              <w:bottom w:val="nil"/>
              <w:right w:val="nil"/>
            </w:tcBorders>
            <w:shd w:val="clear" w:color="auto" w:fill="F0FAF9"/>
            <w:tcMar>
              <w:left w:w="170" w:type="dxa"/>
              <w:right w:w="170" w:type="dxa"/>
            </w:tcMar>
          </w:tcPr>
          <w:p w14:paraId="3FD6F18C" w14:textId="2494D580" w:rsidR="009F683B" w:rsidRPr="00A323E4" w:rsidRDefault="009F683B" w:rsidP="00A323E4">
            <w:pPr>
              <w:spacing w:before="60" w:after="0" w:line="240" w:lineRule="auto"/>
              <w:jc w:val="right"/>
              <w:rPr>
                <w:rFonts w:ascii="Univers 47 Condensed Light Obli" w:hAnsi="Univers 47 Condensed Light Obli" w:cstheme="minorHAnsi"/>
                <w:i/>
                <w:color w:val="02A62F"/>
                <w:sz w:val="18"/>
                <w:szCs w:val="18"/>
              </w:rPr>
            </w:pPr>
            <w:r w:rsidRPr="005F62FF">
              <w:rPr>
                <w:rFonts w:ascii="Univers 65" w:hAnsi="Univers 65" w:cstheme="minorHAnsi"/>
                <w:b/>
                <w:color w:val="02A62F"/>
                <w:sz w:val="18"/>
                <w:szCs w:val="18"/>
              </w:rPr>
              <w:t>Belopp per år</w:t>
            </w:r>
          </w:p>
        </w:tc>
      </w:tr>
      <w:tr w:rsidR="00757887" w:rsidRPr="00D369F7" w14:paraId="5F2D5514" w14:textId="77777777" w:rsidTr="00A24F80">
        <w:trPr>
          <w:trHeight w:hRule="exact" w:val="397"/>
        </w:trPr>
        <w:tc>
          <w:tcPr>
            <w:tcW w:w="3119" w:type="dxa"/>
            <w:tcBorders>
              <w:top w:val="nil"/>
              <w:left w:val="nil"/>
              <w:bottom w:val="nil"/>
            </w:tcBorders>
            <w:shd w:val="clear" w:color="auto" w:fill="F0FAF9"/>
            <w:tcMar>
              <w:left w:w="170" w:type="dxa"/>
              <w:right w:w="170" w:type="dxa"/>
            </w:tcMar>
          </w:tcPr>
          <w:p w14:paraId="78AD089E" w14:textId="07B84DE0" w:rsidR="00757887" w:rsidRPr="00ED5BE2" w:rsidRDefault="005D156B" w:rsidP="00B227B2">
            <w:pPr>
              <w:spacing w:before="60" w:after="0" w:line="240" w:lineRule="auto"/>
              <w:rPr>
                <w:rFonts w:ascii="Univers 47 Condensed Light Obli" w:hAnsi="Univers 47 Condensed Light Obli" w:cstheme="minorHAnsi"/>
                <w:i/>
                <w:sz w:val="18"/>
                <w:szCs w:val="18"/>
              </w:rPr>
            </w:pPr>
            <w:r w:rsidRPr="00ED5BE2">
              <w:rPr>
                <w:rFonts w:ascii="Univers 47 Condensed Light Obli" w:hAnsi="Univers 47 Condensed Light Obli" w:cstheme="minorHAnsi"/>
                <w:i/>
                <w:sz w:val="18"/>
                <w:szCs w:val="18"/>
              </w:rPr>
              <w:t>Direkta t</w:t>
            </w:r>
            <w:r w:rsidR="00494982" w:rsidRPr="00ED5BE2">
              <w:rPr>
                <w:rFonts w:ascii="Univers 47 Condensed Light Obli" w:hAnsi="Univers 47 Condensed Light Obli" w:cstheme="minorHAnsi"/>
                <w:i/>
                <w:sz w:val="18"/>
                <w:szCs w:val="18"/>
              </w:rPr>
              <w:t>rafik</w:t>
            </w:r>
            <w:r w:rsidR="00757887" w:rsidRPr="00ED5BE2">
              <w:rPr>
                <w:rFonts w:ascii="Univers 47 Condensed Light Obli" w:hAnsi="Univers 47 Condensed Light Obli" w:cstheme="minorHAnsi"/>
                <w:i/>
                <w:sz w:val="18"/>
                <w:szCs w:val="18"/>
              </w:rPr>
              <w:t>kostnader</w:t>
            </w:r>
          </w:p>
        </w:tc>
        <w:tc>
          <w:tcPr>
            <w:tcW w:w="2551" w:type="dxa"/>
            <w:tcBorders>
              <w:top w:val="nil"/>
              <w:bottom w:val="nil"/>
            </w:tcBorders>
            <w:shd w:val="clear" w:color="auto" w:fill="F0FAF9"/>
            <w:tcMar>
              <w:left w:w="170" w:type="dxa"/>
              <w:right w:w="170" w:type="dxa"/>
            </w:tcMar>
          </w:tcPr>
          <w:p w14:paraId="21309ED2" w14:textId="77777777" w:rsidR="00757887" w:rsidRPr="00ED5BE2" w:rsidRDefault="00757887" w:rsidP="00B227B2">
            <w:pPr>
              <w:spacing w:before="60" w:after="0" w:line="240" w:lineRule="auto"/>
              <w:ind w:left="317" w:hanging="317"/>
              <w:rPr>
                <w:rFonts w:ascii="Univers 47 Condensed Light Obli" w:hAnsi="Univers 47 Condensed Light Obli" w:cstheme="minorHAnsi"/>
                <w:i/>
                <w:sz w:val="18"/>
                <w:szCs w:val="18"/>
              </w:rPr>
            </w:pPr>
          </w:p>
        </w:tc>
        <w:tc>
          <w:tcPr>
            <w:tcW w:w="1701" w:type="dxa"/>
            <w:tcBorders>
              <w:top w:val="nil"/>
              <w:bottom w:val="nil"/>
              <w:right w:val="nil"/>
            </w:tcBorders>
            <w:shd w:val="clear" w:color="auto" w:fill="F0FAF9"/>
            <w:tcMar>
              <w:left w:w="170" w:type="dxa"/>
              <w:right w:w="170" w:type="dxa"/>
            </w:tcMar>
          </w:tcPr>
          <w:p w14:paraId="614996DC" w14:textId="6E7BF087" w:rsidR="00757887" w:rsidRPr="00ED5BE2" w:rsidRDefault="00757887" w:rsidP="005F62FF">
            <w:pPr>
              <w:spacing w:before="60" w:after="0" w:line="240" w:lineRule="auto"/>
              <w:jc w:val="right"/>
              <w:rPr>
                <w:rFonts w:ascii="Univers 47 Condensed Light Obli" w:hAnsi="Univers 47 Condensed Light Obli" w:cstheme="minorHAnsi"/>
                <w:i/>
                <w:sz w:val="18"/>
                <w:szCs w:val="18"/>
              </w:rPr>
            </w:pPr>
            <w:r w:rsidRPr="00ED5BE2">
              <w:rPr>
                <w:rFonts w:ascii="Univers 47 Condensed Light Obli" w:hAnsi="Univers 47 Condensed Light Obli" w:cstheme="minorHAnsi"/>
                <w:i/>
                <w:sz w:val="18"/>
                <w:szCs w:val="18"/>
              </w:rPr>
              <w:t>2 000 000</w:t>
            </w:r>
          </w:p>
        </w:tc>
      </w:tr>
      <w:tr w:rsidR="00757887" w:rsidRPr="00D369F7" w14:paraId="07E59D2D" w14:textId="77777777" w:rsidTr="00A24F80">
        <w:trPr>
          <w:trHeight w:hRule="exact" w:val="397"/>
        </w:trPr>
        <w:tc>
          <w:tcPr>
            <w:tcW w:w="3119" w:type="dxa"/>
            <w:tcBorders>
              <w:top w:val="nil"/>
              <w:left w:val="nil"/>
              <w:bottom w:val="nil"/>
            </w:tcBorders>
            <w:shd w:val="clear" w:color="auto" w:fill="F0FAF9"/>
            <w:tcMar>
              <w:left w:w="170" w:type="dxa"/>
              <w:right w:w="170" w:type="dxa"/>
            </w:tcMar>
          </w:tcPr>
          <w:p w14:paraId="6925D454" w14:textId="77777777" w:rsidR="00757887" w:rsidRPr="00ED5BE2" w:rsidRDefault="00757887" w:rsidP="00B227B2">
            <w:pPr>
              <w:spacing w:before="60" w:after="0" w:line="240" w:lineRule="auto"/>
              <w:rPr>
                <w:rFonts w:ascii="Univers 47 Condensed Light Obli" w:hAnsi="Univers 47 Condensed Light Obli" w:cstheme="minorHAnsi"/>
                <w:i/>
                <w:sz w:val="18"/>
                <w:szCs w:val="18"/>
              </w:rPr>
            </w:pPr>
            <w:r w:rsidRPr="00ED5BE2">
              <w:rPr>
                <w:rFonts w:ascii="Univers 47 Condensed Light Obli" w:hAnsi="Univers 47 Condensed Light Obli" w:cstheme="minorHAnsi"/>
                <w:i/>
                <w:sz w:val="18"/>
                <w:szCs w:val="18"/>
              </w:rPr>
              <w:t>Beräknade intäkter</w:t>
            </w:r>
          </w:p>
        </w:tc>
        <w:tc>
          <w:tcPr>
            <w:tcW w:w="2551" w:type="dxa"/>
            <w:tcBorders>
              <w:top w:val="nil"/>
              <w:bottom w:val="nil"/>
            </w:tcBorders>
            <w:shd w:val="clear" w:color="auto" w:fill="F0FAF9"/>
            <w:tcMar>
              <w:left w:w="170" w:type="dxa"/>
              <w:right w:w="170" w:type="dxa"/>
            </w:tcMar>
          </w:tcPr>
          <w:p w14:paraId="6B4F8237" w14:textId="77777777" w:rsidR="00757887" w:rsidRPr="00ED5BE2" w:rsidRDefault="00757887" w:rsidP="00B227B2">
            <w:pPr>
              <w:spacing w:before="60" w:after="0" w:line="240" w:lineRule="auto"/>
              <w:rPr>
                <w:rFonts w:ascii="Univers 47 Condensed Light Obli" w:hAnsi="Univers 47 Condensed Light Obli" w:cstheme="minorHAnsi"/>
                <w:i/>
                <w:sz w:val="18"/>
                <w:szCs w:val="18"/>
              </w:rPr>
            </w:pPr>
          </w:p>
        </w:tc>
        <w:tc>
          <w:tcPr>
            <w:tcW w:w="1701" w:type="dxa"/>
            <w:tcBorders>
              <w:top w:val="nil"/>
              <w:bottom w:val="nil"/>
              <w:right w:val="nil"/>
            </w:tcBorders>
            <w:shd w:val="clear" w:color="auto" w:fill="F0FAF9"/>
            <w:tcMar>
              <w:left w:w="170" w:type="dxa"/>
              <w:right w:w="170" w:type="dxa"/>
            </w:tcMar>
          </w:tcPr>
          <w:p w14:paraId="644360CE" w14:textId="77777777" w:rsidR="00757887" w:rsidRPr="00ED5BE2" w:rsidRDefault="00757887" w:rsidP="005F62FF">
            <w:pPr>
              <w:spacing w:before="60" w:after="0" w:line="240" w:lineRule="auto"/>
              <w:jc w:val="right"/>
              <w:rPr>
                <w:rFonts w:ascii="Univers 47 Condensed Light Obli" w:hAnsi="Univers 47 Condensed Light Obli" w:cstheme="minorHAnsi"/>
                <w:i/>
                <w:sz w:val="18"/>
                <w:szCs w:val="18"/>
              </w:rPr>
            </w:pPr>
            <w:r w:rsidRPr="00ED5BE2">
              <w:rPr>
                <w:rFonts w:ascii="Univers 47 Condensed Light Obli" w:hAnsi="Univers 47 Condensed Light Obli" w:cstheme="minorHAnsi"/>
                <w:i/>
                <w:sz w:val="18"/>
                <w:szCs w:val="18"/>
              </w:rPr>
              <w:t>- 500 000</w:t>
            </w:r>
          </w:p>
        </w:tc>
      </w:tr>
      <w:tr w:rsidR="00757887" w:rsidRPr="00D369F7" w14:paraId="25060914" w14:textId="77777777" w:rsidTr="00A24F80">
        <w:trPr>
          <w:trHeight w:hRule="exact" w:val="397"/>
        </w:trPr>
        <w:tc>
          <w:tcPr>
            <w:tcW w:w="3119" w:type="dxa"/>
            <w:tcBorders>
              <w:top w:val="nil"/>
              <w:left w:val="nil"/>
              <w:bottom w:val="nil"/>
            </w:tcBorders>
            <w:shd w:val="clear" w:color="auto" w:fill="F0FAF9"/>
            <w:tcMar>
              <w:left w:w="170" w:type="dxa"/>
              <w:right w:w="170" w:type="dxa"/>
            </w:tcMar>
          </w:tcPr>
          <w:p w14:paraId="0ECB6EC3" w14:textId="77777777" w:rsidR="00757887" w:rsidRPr="00ED5BE2" w:rsidRDefault="00757887" w:rsidP="00B227B2">
            <w:pPr>
              <w:spacing w:before="60" w:after="0" w:line="240" w:lineRule="auto"/>
              <w:rPr>
                <w:rFonts w:ascii="Univers 47 Condensed Light Obli" w:hAnsi="Univers 47 Condensed Light Obli" w:cstheme="minorHAnsi"/>
                <w:i/>
                <w:sz w:val="18"/>
                <w:szCs w:val="18"/>
              </w:rPr>
            </w:pPr>
            <w:r w:rsidRPr="00ED5BE2">
              <w:rPr>
                <w:rFonts w:ascii="Univers 47 Condensed Light Obli" w:hAnsi="Univers 47 Condensed Light Obli" w:cstheme="minorHAnsi"/>
                <w:i/>
                <w:sz w:val="18"/>
                <w:szCs w:val="18"/>
              </w:rPr>
              <w:t>Andel av trafiknära kostnader</w:t>
            </w:r>
          </w:p>
        </w:tc>
        <w:tc>
          <w:tcPr>
            <w:tcW w:w="2551" w:type="dxa"/>
            <w:tcBorders>
              <w:top w:val="nil"/>
              <w:bottom w:val="nil"/>
            </w:tcBorders>
            <w:shd w:val="clear" w:color="auto" w:fill="F0FAF9"/>
            <w:tcMar>
              <w:left w:w="170" w:type="dxa"/>
              <w:right w:w="170" w:type="dxa"/>
            </w:tcMar>
          </w:tcPr>
          <w:p w14:paraId="2D64F726" w14:textId="66E68F2B" w:rsidR="00757887" w:rsidRPr="00ED5BE2" w:rsidRDefault="00757887" w:rsidP="00B227B2">
            <w:pPr>
              <w:spacing w:before="60" w:after="0" w:line="240" w:lineRule="auto"/>
              <w:rPr>
                <w:rFonts w:ascii="Univers 47 Condensed Light Obli" w:hAnsi="Univers 47 Condensed Light Obli" w:cstheme="minorHAnsi"/>
                <w:i/>
                <w:sz w:val="18"/>
                <w:szCs w:val="18"/>
              </w:rPr>
            </w:pPr>
            <w:r w:rsidRPr="00ED5BE2">
              <w:rPr>
                <w:rFonts w:ascii="Univers 47 Condensed Light Obli" w:hAnsi="Univers 47 Condensed Light Obli" w:cstheme="minorHAnsi"/>
                <w:i/>
                <w:sz w:val="18"/>
                <w:szCs w:val="18"/>
              </w:rPr>
              <w:t xml:space="preserve">4 </w:t>
            </w:r>
            <w:r w:rsidR="00494982" w:rsidRPr="00ED5BE2">
              <w:rPr>
                <w:rFonts w:ascii="Univers 47 Condensed Light Obli" w:hAnsi="Univers 47 Condensed Light Obli" w:cstheme="minorHAnsi"/>
                <w:i/>
                <w:sz w:val="18"/>
                <w:szCs w:val="18"/>
              </w:rPr>
              <w:t xml:space="preserve">% av </w:t>
            </w:r>
            <w:r w:rsidR="005D156B" w:rsidRPr="00ED5BE2">
              <w:rPr>
                <w:rFonts w:ascii="Univers 47 Condensed Light Obli" w:hAnsi="Univers 47 Condensed Light Obli" w:cstheme="minorHAnsi"/>
                <w:i/>
                <w:sz w:val="18"/>
                <w:szCs w:val="18"/>
              </w:rPr>
              <w:t>trafikkostnaden</w:t>
            </w:r>
          </w:p>
        </w:tc>
        <w:tc>
          <w:tcPr>
            <w:tcW w:w="1701" w:type="dxa"/>
            <w:tcBorders>
              <w:top w:val="nil"/>
              <w:bottom w:val="nil"/>
              <w:right w:val="nil"/>
            </w:tcBorders>
            <w:shd w:val="clear" w:color="auto" w:fill="F0FAF9"/>
            <w:tcMar>
              <w:left w:w="170" w:type="dxa"/>
              <w:right w:w="170" w:type="dxa"/>
            </w:tcMar>
          </w:tcPr>
          <w:p w14:paraId="156A2B26" w14:textId="77777777" w:rsidR="00757887" w:rsidRPr="00ED5BE2" w:rsidRDefault="00757887" w:rsidP="005F62FF">
            <w:pPr>
              <w:spacing w:before="60" w:after="0" w:line="240" w:lineRule="auto"/>
              <w:jc w:val="right"/>
              <w:rPr>
                <w:rFonts w:ascii="Univers 47 Condensed Light Obli" w:hAnsi="Univers 47 Condensed Light Obli" w:cstheme="minorHAnsi"/>
                <w:i/>
                <w:sz w:val="18"/>
                <w:szCs w:val="18"/>
              </w:rPr>
            </w:pPr>
            <w:r w:rsidRPr="00ED5BE2">
              <w:rPr>
                <w:rFonts w:ascii="Univers 47 Condensed Light Obli" w:hAnsi="Univers 47 Condensed Light Obli" w:cstheme="minorHAnsi"/>
                <w:i/>
                <w:sz w:val="18"/>
                <w:szCs w:val="18"/>
              </w:rPr>
              <w:t>80 000</w:t>
            </w:r>
          </w:p>
        </w:tc>
      </w:tr>
      <w:tr w:rsidR="00757887" w:rsidRPr="00D369F7" w14:paraId="5B2F7CF7" w14:textId="77777777" w:rsidTr="00A24F80">
        <w:trPr>
          <w:trHeight w:hRule="exact" w:val="447"/>
        </w:trPr>
        <w:tc>
          <w:tcPr>
            <w:tcW w:w="3119" w:type="dxa"/>
            <w:tcBorders>
              <w:top w:val="nil"/>
              <w:left w:val="nil"/>
              <w:bottom w:val="nil"/>
            </w:tcBorders>
            <w:shd w:val="clear" w:color="auto" w:fill="F0FAF9"/>
            <w:tcMar>
              <w:left w:w="170" w:type="dxa"/>
              <w:right w:w="170" w:type="dxa"/>
            </w:tcMar>
          </w:tcPr>
          <w:p w14:paraId="7397078C" w14:textId="77777777" w:rsidR="00757887" w:rsidRPr="00ED5BE2" w:rsidRDefault="00757887" w:rsidP="00B227B2">
            <w:pPr>
              <w:spacing w:before="60" w:after="0" w:line="240" w:lineRule="auto"/>
              <w:rPr>
                <w:rFonts w:ascii="Univers 47 Condensed Light Obli" w:hAnsi="Univers 47 Condensed Light Obli" w:cstheme="minorHAnsi"/>
                <w:i/>
                <w:sz w:val="18"/>
                <w:szCs w:val="18"/>
              </w:rPr>
            </w:pPr>
            <w:r w:rsidRPr="00ED5BE2">
              <w:rPr>
                <w:rFonts w:ascii="Univers 47 Condensed Light Obli" w:hAnsi="Univers 47 Condensed Light Obli" w:cstheme="minorHAnsi"/>
                <w:i/>
                <w:sz w:val="18"/>
                <w:szCs w:val="18"/>
              </w:rPr>
              <w:t>Försäljningsomkostnader</w:t>
            </w:r>
          </w:p>
        </w:tc>
        <w:tc>
          <w:tcPr>
            <w:tcW w:w="2551" w:type="dxa"/>
            <w:tcBorders>
              <w:top w:val="nil"/>
              <w:bottom w:val="nil"/>
            </w:tcBorders>
            <w:shd w:val="clear" w:color="auto" w:fill="F0FAF9"/>
            <w:tcMar>
              <w:left w:w="170" w:type="dxa"/>
              <w:right w:w="170" w:type="dxa"/>
            </w:tcMar>
          </w:tcPr>
          <w:p w14:paraId="04098A69" w14:textId="6BD25744" w:rsidR="00757887" w:rsidRPr="00ED5BE2" w:rsidRDefault="00757887" w:rsidP="00B227B2">
            <w:pPr>
              <w:spacing w:before="60" w:after="0" w:line="240" w:lineRule="auto"/>
              <w:rPr>
                <w:rFonts w:ascii="Univers 47 Condensed Light Obli" w:hAnsi="Univers 47 Condensed Light Obli" w:cstheme="minorHAnsi"/>
                <w:i/>
                <w:sz w:val="18"/>
                <w:szCs w:val="18"/>
              </w:rPr>
            </w:pPr>
            <w:r w:rsidRPr="00ED5BE2">
              <w:rPr>
                <w:rFonts w:ascii="Univers 47 Condensed Light Obli" w:hAnsi="Univers 47 Condensed Light Obli" w:cstheme="minorHAnsi"/>
                <w:i/>
                <w:sz w:val="18"/>
                <w:szCs w:val="18"/>
              </w:rPr>
              <w:t xml:space="preserve">5 % av beräknad </w:t>
            </w:r>
            <w:r w:rsidR="005D156B" w:rsidRPr="00ED5BE2">
              <w:rPr>
                <w:rFonts w:ascii="Univers 47 Condensed Light Obli" w:hAnsi="Univers 47 Condensed Light Obli" w:cstheme="minorHAnsi"/>
                <w:i/>
                <w:sz w:val="18"/>
                <w:szCs w:val="18"/>
              </w:rPr>
              <w:t xml:space="preserve">ökad </w:t>
            </w:r>
            <w:r w:rsidRPr="00ED5BE2">
              <w:rPr>
                <w:rFonts w:ascii="Univers 47 Condensed Light Obli" w:hAnsi="Univers 47 Condensed Light Obli" w:cstheme="minorHAnsi"/>
                <w:i/>
                <w:sz w:val="18"/>
                <w:szCs w:val="18"/>
              </w:rPr>
              <w:t>intäkt</w:t>
            </w:r>
          </w:p>
        </w:tc>
        <w:tc>
          <w:tcPr>
            <w:tcW w:w="1701" w:type="dxa"/>
            <w:tcBorders>
              <w:top w:val="nil"/>
              <w:bottom w:val="nil"/>
              <w:right w:val="nil"/>
            </w:tcBorders>
            <w:shd w:val="clear" w:color="auto" w:fill="F0FAF9"/>
            <w:tcMar>
              <w:left w:w="170" w:type="dxa"/>
              <w:right w:w="170" w:type="dxa"/>
            </w:tcMar>
          </w:tcPr>
          <w:p w14:paraId="7D0F9E0E" w14:textId="77777777" w:rsidR="00757887" w:rsidRPr="00ED5BE2" w:rsidRDefault="00757887" w:rsidP="005F62FF">
            <w:pPr>
              <w:spacing w:before="60" w:after="0" w:line="240" w:lineRule="auto"/>
              <w:jc w:val="right"/>
              <w:rPr>
                <w:rFonts w:ascii="Univers 47 Condensed Light Obli" w:hAnsi="Univers 47 Condensed Light Obli" w:cstheme="minorHAnsi"/>
                <w:i/>
                <w:sz w:val="18"/>
                <w:szCs w:val="18"/>
              </w:rPr>
            </w:pPr>
            <w:r w:rsidRPr="00ED5BE2">
              <w:rPr>
                <w:rFonts w:ascii="Univers 47 Condensed Light Obli" w:hAnsi="Univers 47 Condensed Light Obli" w:cstheme="minorHAnsi"/>
                <w:i/>
                <w:sz w:val="18"/>
                <w:szCs w:val="18"/>
              </w:rPr>
              <w:t>25 000</w:t>
            </w:r>
          </w:p>
        </w:tc>
      </w:tr>
      <w:tr w:rsidR="00757887" w:rsidRPr="00D369F7" w14:paraId="5F17EBAC" w14:textId="77777777" w:rsidTr="00A24F80">
        <w:trPr>
          <w:trHeight w:hRule="exact" w:val="397"/>
        </w:trPr>
        <w:tc>
          <w:tcPr>
            <w:tcW w:w="3119" w:type="dxa"/>
            <w:tcBorders>
              <w:top w:val="nil"/>
              <w:left w:val="nil"/>
              <w:bottom w:val="nil"/>
            </w:tcBorders>
            <w:shd w:val="clear" w:color="auto" w:fill="F0FAF9"/>
            <w:tcMar>
              <w:left w:w="170" w:type="dxa"/>
              <w:right w:w="170" w:type="dxa"/>
            </w:tcMar>
          </w:tcPr>
          <w:p w14:paraId="47D9EF90" w14:textId="6CAD3BAE" w:rsidR="00757887" w:rsidRPr="00ED5BE2" w:rsidRDefault="005D156B" w:rsidP="00B227B2">
            <w:pPr>
              <w:spacing w:before="60" w:after="0" w:line="240" w:lineRule="auto"/>
              <w:rPr>
                <w:rFonts w:ascii="Univers 47 Condensed Light Obli" w:hAnsi="Univers 47 Condensed Light Obli" w:cstheme="minorHAnsi"/>
                <w:i/>
                <w:sz w:val="18"/>
                <w:szCs w:val="18"/>
              </w:rPr>
            </w:pPr>
            <w:r w:rsidRPr="00ED5BE2">
              <w:rPr>
                <w:rFonts w:ascii="Univers 47 Condensed Light Obli" w:hAnsi="Univers 47 Condensed Light Obli" w:cstheme="minorHAnsi"/>
                <w:i/>
                <w:sz w:val="18"/>
                <w:szCs w:val="18"/>
              </w:rPr>
              <w:t>Underhåll av tillköpsunika hållplatser</w:t>
            </w:r>
          </w:p>
        </w:tc>
        <w:tc>
          <w:tcPr>
            <w:tcW w:w="2551" w:type="dxa"/>
            <w:tcBorders>
              <w:top w:val="nil"/>
              <w:bottom w:val="nil"/>
            </w:tcBorders>
            <w:shd w:val="clear" w:color="auto" w:fill="F0FAF9"/>
            <w:tcMar>
              <w:left w:w="170" w:type="dxa"/>
              <w:right w:w="170" w:type="dxa"/>
            </w:tcMar>
          </w:tcPr>
          <w:p w14:paraId="5534B734" w14:textId="77777777" w:rsidR="005D156B" w:rsidRPr="00ED5BE2" w:rsidRDefault="005D156B" w:rsidP="00B227B2">
            <w:pPr>
              <w:spacing w:before="60" w:after="0" w:line="240" w:lineRule="auto"/>
              <w:rPr>
                <w:rFonts w:ascii="Univers 47 Condensed Light Obli" w:hAnsi="Univers 47 Condensed Light Obli" w:cstheme="minorHAnsi"/>
                <w:i/>
                <w:sz w:val="18"/>
                <w:szCs w:val="18"/>
              </w:rPr>
            </w:pPr>
          </w:p>
          <w:p w14:paraId="0EC84D5E" w14:textId="4313F031" w:rsidR="00757887" w:rsidRPr="00ED5BE2" w:rsidRDefault="00757887" w:rsidP="00B227B2">
            <w:pPr>
              <w:spacing w:before="60" w:after="0" w:line="240" w:lineRule="auto"/>
              <w:rPr>
                <w:rFonts w:ascii="Univers 47 Condensed Light Obli" w:hAnsi="Univers 47 Condensed Light Obli" w:cstheme="minorHAnsi"/>
                <w:i/>
                <w:sz w:val="18"/>
                <w:szCs w:val="18"/>
              </w:rPr>
            </w:pPr>
          </w:p>
        </w:tc>
        <w:tc>
          <w:tcPr>
            <w:tcW w:w="1701" w:type="dxa"/>
            <w:tcBorders>
              <w:top w:val="nil"/>
              <w:bottom w:val="nil"/>
              <w:right w:val="nil"/>
            </w:tcBorders>
            <w:shd w:val="clear" w:color="auto" w:fill="F0FAF9"/>
            <w:tcMar>
              <w:left w:w="170" w:type="dxa"/>
              <w:right w:w="170" w:type="dxa"/>
            </w:tcMar>
          </w:tcPr>
          <w:p w14:paraId="354CD1C3" w14:textId="53A4EA00" w:rsidR="00350FD3" w:rsidRPr="00ED5BE2" w:rsidRDefault="00A323E4" w:rsidP="00A323E4">
            <w:pPr>
              <w:spacing w:before="60" w:after="0" w:line="240" w:lineRule="auto"/>
              <w:jc w:val="right"/>
              <w:rPr>
                <w:rFonts w:ascii="Univers 47 Condensed Light Obli" w:hAnsi="Univers 47 Condensed Light Obli" w:cstheme="minorHAnsi"/>
                <w:i/>
                <w:sz w:val="18"/>
                <w:szCs w:val="18"/>
              </w:rPr>
            </w:pPr>
            <w:r>
              <w:rPr>
                <w:rFonts w:ascii="Univers 47 Condensed Light Obli" w:hAnsi="Univers 47 Condensed Light Obli" w:cstheme="minorHAnsi"/>
                <w:i/>
                <w:sz w:val="18"/>
                <w:szCs w:val="18"/>
              </w:rPr>
              <w:t>0</w:t>
            </w:r>
          </w:p>
        </w:tc>
      </w:tr>
      <w:tr w:rsidR="00350FD3" w:rsidRPr="00D369F7" w14:paraId="5835A2A0" w14:textId="77777777" w:rsidTr="00A24F80">
        <w:trPr>
          <w:trHeight w:hRule="exact" w:val="397"/>
        </w:trPr>
        <w:tc>
          <w:tcPr>
            <w:tcW w:w="3119" w:type="dxa"/>
            <w:tcBorders>
              <w:top w:val="nil"/>
              <w:left w:val="nil"/>
              <w:bottom w:val="single" w:sz="12" w:space="0" w:color="02A62F"/>
            </w:tcBorders>
            <w:shd w:val="clear" w:color="auto" w:fill="F0FAF9"/>
            <w:tcMar>
              <w:left w:w="170" w:type="dxa"/>
              <w:right w:w="170" w:type="dxa"/>
            </w:tcMar>
          </w:tcPr>
          <w:p w14:paraId="08A412B8" w14:textId="1CACC81E" w:rsidR="00350FD3" w:rsidRPr="00ED5BE2" w:rsidRDefault="00350FD3" w:rsidP="00B227B2">
            <w:pPr>
              <w:spacing w:before="60" w:after="0" w:line="240" w:lineRule="auto"/>
              <w:rPr>
                <w:rFonts w:ascii="Univers 47 Condensed Light Obli" w:hAnsi="Univers 47 Condensed Light Obli" w:cstheme="minorHAnsi"/>
                <w:i/>
                <w:sz w:val="18"/>
                <w:szCs w:val="18"/>
              </w:rPr>
            </w:pPr>
            <w:r w:rsidRPr="00ED5BE2">
              <w:rPr>
                <w:rFonts w:ascii="Univers 47 Condensed Light Obli" w:hAnsi="Univers 47 Condensed Light Obli" w:cstheme="minorHAnsi"/>
                <w:i/>
                <w:sz w:val="18"/>
                <w:szCs w:val="18"/>
              </w:rPr>
              <w:t>Administrationskostnad</w:t>
            </w:r>
          </w:p>
        </w:tc>
        <w:tc>
          <w:tcPr>
            <w:tcW w:w="2551" w:type="dxa"/>
            <w:tcBorders>
              <w:top w:val="nil"/>
              <w:bottom w:val="single" w:sz="12" w:space="0" w:color="02A62F"/>
            </w:tcBorders>
            <w:shd w:val="clear" w:color="auto" w:fill="F0FAF9"/>
            <w:tcMar>
              <w:left w:w="170" w:type="dxa"/>
              <w:right w:w="170" w:type="dxa"/>
            </w:tcMar>
          </w:tcPr>
          <w:p w14:paraId="196EC888" w14:textId="6EF25221" w:rsidR="00350FD3" w:rsidRPr="00ED5BE2" w:rsidRDefault="00350FD3" w:rsidP="00B227B2">
            <w:pPr>
              <w:spacing w:before="60" w:after="0" w:line="240" w:lineRule="auto"/>
              <w:rPr>
                <w:rFonts w:ascii="Univers 47 Condensed Light Obli" w:hAnsi="Univers 47 Condensed Light Obli" w:cstheme="minorHAnsi"/>
                <w:i/>
                <w:sz w:val="18"/>
                <w:szCs w:val="18"/>
              </w:rPr>
            </w:pPr>
            <w:r w:rsidRPr="00ED5BE2">
              <w:rPr>
                <w:rFonts w:ascii="Univers 47 Condensed Light Obli" w:hAnsi="Univers 47 Condensed Light Obli" w:cstheme="minorHAnsi"/>
                <w:i/>
                <w:sz w:val="18"/>
                <w:szCs w:val="18"/>
              </w:rPr>
              <w:t>Fast avgift per år</w:t>
            </w:r>
          </w:p>
        </w:tc>
        <w:tc>
          <w:tcPr>
            <w:tcW w:w="1701" w:type="dxa"/>
            <w:tcBorders>
              <w:top w:val="nil"/>
              <w:bottom w:val="single" w:sz="12" w:space="0" w:color="02A62F"/>
              <w:right w:val="nil"/>
            </w:tcBorders>
            <w:shd w:val="clear" w:color="auto" w:fill="F0FAF9"/>
            <w:tcMar>
              <w:left w:w="170" w:type="dxa"/>
              <w:right w:w="170" w:type="dxa"/>
            </w:tcMar>
          </w:tcPr>
          <w:p w14:paraId="4A0FB8E9" w14:textId="78B1D1F2" w:rsidR="00350FD3" w:rsidRPr="00ED5BE2" w:rsidRDefault="00350FD3" w:rsidP="00A323E4">
            <w:pPr>
              <w:spacing w:before="60" w:after="0" w:line="240" w:lineRule="auto"/>
              <w:jc w:val="right"/>
              <w:rPr>
                <w:rFonts w:ascii="Univers 47 Condensed Light Obli" w:hAnsi="Univers 47 Condensed Light Obli" w:cstheme="minorHAnsi"/>
                <w:i/>
                <w:sz w:val="18"/>
                <w:szCs w:val="18"/>
              </w:rPr>
            </w:pPr>
            <w:r w:rsidRPr="00ED5BE2">
              <w:rPr>
                <w:rFonts w:ascii="Univers 47 Condensed Light Obli" w:hAnsi="Univers 47 Condensed Light Obli" w:cstheme="minorHAnsi"/>
                <w:i/>
                <w:sz w:val="18"/>
                <w:szCs w:val="18"/>
              </w:rPr>
              <w:t>15</w:t>
            </w:r>
            <w:r>
              <w:rPr>
                <w:rFonts w:ascii="Univers 47 Condensed Light Obli" w:hAnsi="Univers 47 Condensed Light Obli" w:cstheme="minorHAnsi"/>
                <w:i/>
                <w:sz w:val="18"/>
                <w:szCs w:val="18"/>
              </w:rPr>
              <w:t> </w:t>
            </w:r>
            <w:r w:rsidRPr="00ED5BE2">
              <w:rPr>
                <w:rFonts w:ascii="Univers 47 Condensed Light Obli" w:hAnsi="Univers 47 Condensed Light Obli" w:cstheme="minorHAnsi"/>
                <w:i/>
                <w:sz w:val="18"/>
                <w:szCs w:val="18"/>
              </w:rPr>
              <w:t>000</w:t>
            </w:r>
          </w:p>
        </w:tc>
      </w:tr>
      <w:tr w:rsidR="00831035" w:rsidRPr="00D369F7" w14:paraId="1DCA6E3C" w14:textId="77777777" w:rsidTr="00A24F80">
        <w:trPr>
          <w:trHeight w:hRule="exact" w:val="397"/>
        </w:trPr>
        <w:tc>
          <w:tcPr>
            <w:tcW w:w="3119" w:type="dxa"/>
            <w:tcBorders>
              <w:top w:val="single" w:sz="12" w:space="0" w:color="02A62F"/>
              <w:left w:val="nil"/>
              <w:bottom w:val="nil"/>
              <w:right w:val="nil"/>
            </w:tcBorders>
            <w:shd w:val="clear" w:color="auto" w:fill="F0FAF9"/>
            <w:tcMar>
              <w:left w:w="170" w:type="dxa"/>
              <w:bottom w:w="170" w:type="dxa"/>
              <w:right w:w="170" w:type="dxa"/>
            </w:tcMar>
          </w:tcPr>
          <w:p w14:paraId="33B90A6A" w14:textId="442E1980" w:rsidR="00757887" w:rsidRPr="00093C02" w:rsidRDefault="005D156B" w:rsidP="00B227B2">
            <w:pPr>
              <w:spacing w:before="60" w:after="0" w:line="240" w:lineRule="auto"/>
              <w:rPr>
                <w:rFonts w:ascii="Univers 65" w:hAnsi="Univers 65" w:cstheme="minorHAnsi"/>
                <w:b/>
                <w:sz w:val="18"/>
                <w:szCs w:val="18"/>
              </w:rPr>
            </w:pPr>
            <w:r w:rsidRPr="009F619A">
              <w:rPr>
                <w:rFonts w:ascii="Univers 65" w:hAnsi="Univers 65" w:cstheme="minorHAnsi"/>
                <w:b/>
                <w:color w:val="02A62F"/>
                <w:sz w:val="18"/>
                <w:szCs w:val="18"/>
              </w:rPr>
              <w:t>Total beräknad</w:t>
            </w:r>
            <w:r w:rsidR="00757887" w:rsidRPr="009F619A">
              <w:rPr>
                <w:rFonts w:ascii="Univers 65" w:hAnsi="Univers 65" w:cstheme="minorHAnsi"/>
                <w:b/>
                <w:color w:val="02A62F"/>
                <w:sz w:val="18"/>
                <w:szCs w:val="18"/>
              </w:rPr>
              <w:t xml:space="preserve"> </w:t>
            </w:r>
            <w:r w:rsidR="00494982" w:rsidRPr="009F619A">
              <w:rPr>
                <w:rFonts w:ascii="Univers 65" w:hAnsi="Univers 65" w:cstheme="minorHAnsi"/>
                <w:b/>
                <w:color w:val="02A62F"/>
                <w:sz w:val="18"/>
                <w:szCs w:val="18"/>
              </w:rPr>
              <w:t>n</w:t>
            </w:r>
            <w:r w:rsidR="00757887" w:rsidRPr="009F619A">
              <w:rPr>
                <w:rFonts w:ascii="Univers 65" w:hAnsi="Univers 65" w:cstheme="minorHAnsi"/>
                <w:b/>
                <w:color w:val="02A62F"/>
                <w:sz w:val="18"/>
                <w:szCs w:val="18"/>
              </w:rPr>
              <w:t>ettokostnad</w:t>
            </w:r>
          </w:p>
        </w:tc>
        <w:tc>
          <w:tcPr>
            <w:tcW w:w="2551" w:type="dxa"/>
            <w:tcBorders>
              <w:top w:val="single" w:sz="12" w:space="0" w:color="02A62F"/>
              <w:left w:val="nil"/>
              <w:bottom w:val="nil"/>
              <w:right w:val="nil"/>
            </w:tcBorders>
            <w:shd w:val="clear" w:color="auto" w:fill="F0FAF9"/>
            <w:tcMar>
              <w:left w:w="170" w:type="dxa"/>
              <w:bottom w:w="170" w:type="dxa"/>
              <w:right w:w="170" w:type="dxa"/>
            </w:tcMar>
          </w:tcPr>
          <w:p w14:paraId="5CD151AF" w14:textId="77777777" w:rsidR="00757887" w:rsidRPr="00093C02" w:rsidRDefault="00757887" w:rsidP="00B227B2">
            <w:pPr>
              <w:spacing w:before="60" w:after="0" w:line="240" w:lineRule="auto"/>
              <w:rPr>
                <w:rFonts w:ascii="Univers 65" w:hAnsi="Univers 65" w:cstheme="minorHAnsi"/>
                <w:b/>
                <w:sz w:val="18"/>
                <w:szCs w:val="18"/>
              </w:rPr>
            </w:pPr>
          </w:p>
        </w:tc>
        <w:tc>
          <w:tcPr>
            <w:tcW w:w="1701" w:type="dxa"/>
            <w:tcBorders>
              <w:top w:val="single" w:sz="12" w:space="0" w:color="02A62F"/>
              <w:left w:val="nil"/>
              <w:bottom w:val="nil"/>
              <w:right w:val="nil"/>
            </w:tcBorders>
            <w:shd w:val="clear" w:color="auto" w:fill="F0FAF9"/>
            <w:tcMar>
              <w:left w:w="170" w:type="dxa"/>
              <w:bottom w:w="170" w:type="dxa"/>
              <w:right w:w="170" w:type="dxa"/>
            </w:tcMar>
          </w:tcPr>
          <w:p w14:paraId="427E08CC" w14:textId="3BEEB559" w:rsidR="00757887" w:rsidRDefault="00757887" w:rsidP="005F62FF">
            <w:pPr>
              <w:spacing w:before="60" w:after="0" w:line="240" w:lineRule="auto"/>
              <w:jc w:val="right"/>
              <w:rPr>
                <w:rFonts w:ascii="Univers 65" w:hAnsi="Univers 65" w:cstheme="minorHAnsi"/>
                <w:b/>
                <w:color w:val="02A62F"/>
                <w:sz w:val="18"/>
                <w:szCs w:val="18"/>
              </w:rPr>
            </w:pPr>
            <w:r w:rsidRPr="009F619A">
              <w:rPr>
                <w:rFonts w:ascii="Univers 65" w:hAnsi="Univers 65" w:cstheme="minorHAnsi"/>
                <w:b/>
                <w:color w:val="02A62F"/>
                <w:sz w:val="18"/>
                <w:szCs w:val="18"/>
              </w:rPr>
              <w:t>1 620</w:t>
            </w:r>
            <w:r w:rsidR="000B44CE">
              <w:rPr>
                <w:rFonts w:ascii="Univers 65" w:hAnsi="Univers 65" w:cstheme="minorHAnsi"/>
                <w:b/>
                <w:color w:val="02A62F"/>
                <w:sz w:val="18"/>
                <w:szCs w:val="18"/>
              </w:rPr>
              <w:t> </w:t>
            </w:r>
            <w:r w:rsidRPr="009F619A">
              <w:rPr>
                <w:rFonts w:ascii="Univers 65" w:hAnsi="Univers 65" w:cstheme="minorHAnsi"/>
                <w:b/>
                <w:color w:val="02A62F"/>
                <w:sz w:val="18"/>
                <w:szCs w:val="18"/>
              </w:rPr>
              <w:t>000</w:t>
            </w:r>
          </w:p>
          <w:p w14:paraId="183D6178" w14:textId="77777777" w:rsidR="000B44CE" w:rsidRDefault="000B44CE" w:rsidP="005F62FF">
            <w:pPr>
              <w:spacing w:before="60" w:after="0" w:line="240" w:lineRule="auto"/>
              <w:jc w:val="right"/>
              <w:rPr>
                <w:rFonts w:ascii="Univers 65" w:hAnsi="Univers 65" w:cstheme="minorHAnsi"/>
                <w:b/>
                <w:color w:val="02A62F"/>
                <w:sz w:val="18"/>
                <w:szCs w:val="18"/>
              </w:rPr>
            </w:pPr>
          </w:p>
          <w:p w14:paraId="653783DC" w14:textId="77777777" w:rsidR="00D97A18" w:rsidRPr="009F619A" w:rsidRDefault="00D97A18" w:rsidP="00B227B2">
            <w:pPr>
              <w:spacing w:before="60" w:after="0" w:line="240" w:lineRule="auto"/>
              <w:rPr>
                <w:rFonts w:ascii="Univers 65" w:hAnsi="Univers 65" w:cstheme="minorHAnsi"/>
                <w:b/>
                <w:color w:val="02A62F"/>
                <w:sz w:val="18"/>
                <w:szCs w:val="18"/>
              </w:rPr>
            </w:pPr>
          </w:p>
        </w:tc>
      </w:tr>
    </w:tbl>
    <w:p w14:paraId="6B59ADD6" w14:textId="41820D3B" w:rsidR="00516EF6" w:rsidRDefault="00516EF6" w:rsidP="00B227B2">
      <w:pPr>
        <w:spacing w:after="0"/>
        <w:rPr>
          <w:b/>
        </w:rPr>
      </w:pPr>
    </w:p>
    <w:p w14:paraId="13A9F700" w14:textId="456A1E24" w:rsidR="00CC5097" w:rsidRPr="00933E37" w:rsidRDefault="005553F4" w:rsidP="00933E37">
      <w:pPr>
        <w:pStyle w:val="Rubrik2"/>
      </w:pPr>
      <w:r w:rsidRPr="00933E37">
        <w:lastRenderedPageBreak/>
        <w:t>Västtrafik tar fram a</w:t>
      </w:r>
      <w:r w:rsidR="00C45133" w:rsidRPr="00933E37">
        <w:t>vtal</w:t>
      </w:r>
      <w:r w:rsidRPr="00933E37">
        <w:t xml:space="preserve"> för tillköpet</w:t>
      </w:r>
    </w:p>
    <w:p w14:paraId="377F70D4" w14:textId="43B87FD1" w:rsidR="00494982" w:rsidRDefault="00C45133" w:rsidP="00B227B2">
      <w:r w:rsidRPr="002B3E1E">
        <w:t xml:space="preserve">När </w:t>
      </w:r>
      <w:r w:rsidR="00DC488C" w:rsidRPr="002B3E1E">
        <w:t>kommunen har godkänt offerten</w:t>
      </w:r>
      <w:r w:rsidR="00B4358A">
        <w:t>/kalkylen</w:t>
      </w:r>
      <w:r w:rsidR="00DC488C" w:rsidRPr="002B3E1E">
        <w:t xml:space="preserve"> upprättas ett avtal mellan </w:t>
      </w:r>
      <w:r w:rsidR="00283756">
        <w:t>kommunen</w:t>
      </w:r>
      <w:r w:rsidR="00DC488C" w:rsidRPr="002B3E1E">
        <w:t xml:space="preserve"> och Västtrafik. För ändamålet finns särskilt upprättade mallavtal med tillhörande villkor. Accepterad offert/kalkyl blir en bilaga till avtalet. Vid behov upprättas även en särskild tilläggsbilaga för att reglera detaljer som inte finns med i mallavtal eller i allmänna villkor.</w:t>
      </w:r>
    </w:p>
    <w:p w14:paraId="4FEE0DA2" w14:textId="66C2B934" w:rsidR="00CC5097" w:rsidRPr="00B227B2" w:rsidRDefault="005553F4" w:rsidP="00933E37">
      <w:pPr>
        <w:pStyle w:val="Rubrik2"/>
      </w:pPr>
      <w:r w:rsidRPr="00B227B2">
        <w:t>Inläsning av trafik och andra förberedelser</w:t>
      </w:r>
    </w:p>
    <w:p w14:paraId="01FE18DC" w14:textId="3F01A871" w:rsidR="00FE0DF1" w:rsidRPr="004B62C1" w:rsidRDefault="00FE0DF1" w:rsidP="00B227B2">
      <w:r w:rsidRPr="00346F13">
        <w:t xml:space="preserve">När avtalet är tecknat </w:t>
      </w:r>
      <w:r>
        <w:t xml:space="preserve">läses trafiken in i systemen och eventuella andra avtalade förberedelser </w:t>
      </w:r>
      <w:r w:rsidRPr="004B62C1">
        <w:t xml:space="preserve">genomförs, exempelvis marknadsföringsinsatser, </w:t>
      </w:r>
      <w:proofErr w:type="spellStart"/>
      <w:r w:rsidR="005647B8">
        <w:t>pdf</w:t>
      </w:r>
      <w:proofErr w:type="spellEnd"/>
      <w:r w:rsidR="005647B8">
        <w:t>-</w:t>
      </w:r>
      <w:r w:rsidRPr="004B62C1">
        <w:t>tidtabeller</w:t>
      </w:r>
      <w:r w:rsidR="005647B8">
        <w:t xml:space="preserve"> till hemsidan</w:t>
      </w:r>
      <w:r w:rsidRPr="004B62C1">
        <w:t xml:space="preserve"> </w:t>
      </w:r>
      <w:proofErr w:type="gramStart"/>
      <w:r w:rsidRPr="004B62C1">
        <w:t>etc.</w:t>
      </w:r>
      <w:proofErr w:type="gramEnd"/>
    </w:p>
    <w:p w14:paraId="5402FFBB" w14:textId="0FF03241" w:rsidR="001C1CAB" w:rsidRPr="00B548DE" w:rsidRDefault="001C1CAB" w:rsidP="00B548DE">
      <w:pPr>
        <w:rPr>
          <w:rStyle w:val="Betoning"/>
        </w:rPr>
      </w:pPr>
      <w:r w:rsidRPr="00B548DE">
        <w:rPr>
          <w:rStyle w:val="Betoning"/>
        </w:rPr>
        <w:t xml:space="preserve">Följande gäller vid </w:t>
      </w:r>
      <w:r w:rsidR="004B62C1" w:rsidRPr="00B548DE">
        <w:rPr>
          <w:rStyle w:val="Betoning"/>
        </w:rPr>
        <w:t>information mot kund</w:t>
      </w:r>
      <w:r w:rsidRPr="00B548DE">
        <w:rPr>
          <w:rStyle w:val="Betoning"/>
        </w:rPr>
        <w:t xml:space="preserve"> av tillköpt trafik:</w:t>
      </w:r>
    </w:p>
    <w:p w14:paraId="0888AD94" w14:textId="17E7532C" w:rsidR="001C1CAB" w:rsidRPr="00D076F3" w:rsidRDefault="001C1CAB" w:rsidP="00D076F3">
      <w:pPr>
        <w:pStyle w:val="Liststycke"/>
      </w:pPr>
      <w:r w:rsidRPr="00D076F3">
        <w:t>Om tillköp av trafik startar vid ett ordinarie tidtabe</w:t>
      </w:r>
      <w:r w:rsidR="004B62C1" w:rsidRPr="00D076F3">
        <w:t>llsskifte hanteras tillköpet som övriga trafikförändringar</w:t>
      </w:r>
      <w:r w:rsidR="00517E8F" w:rsidRPr="00D076F3">
        <w:t xml:space="preserve">. </w:t>
      </w:r>
      <w:r w:rsidRPr="00D076F3">
        <w:t>Detta innebär:</w:t>
      </w:r>
    </w:p>
    <w:p w14:paraId="7E77C075" w14:textId="6DF1F699" w:rsidR="001C1CAB" w:rsidRPr="00D076F3" w:rsidRDefault="001C1CAB" w:rsidP="00297290">
      <w:pPr>
        <w:pStyle w:val="Liststycke"/>
        <w:numPr>
          <w:ilvl w:val="1"/>
          <w:numId w:val="1"/>
        </w:numPr>
      </w:pPr>
      <w:r w:rsidRPr="00D076F3">
        <w:t>Alla nyheter presenteras på vår hemsida.</w:t>
      </w:r>
    </w:p>
    <w:p w14:paraId="531F4376" w14:textId="768E4BC8" w:rsidR="001C1CAB" w:rsidRPr="00D076F3" w:rsidRDefault="001C1CAB" w:rsidP="00297290">
      <w:pPr>
        <w:pStyle w:val="Liststycke"/>
        <w:numPr>
          <w:ilvl w:val="1"/>
          <w:numId w:val="1"/>
        </w:numPr>
      </w:pPr>
      <w:r w:rsidRPr="00D076F3">
        <w:t>Utskick görs till alla våra registrerade kunder på ”Mina sidor”, uppdelat på olika editioner beroende på hur mycket förändringar det är.</w:t>
      </w:r>
    </w:p>
    <w:p w14:paraId="331C0516" w14:textId="77777777" w:rsidR="001C1CAB" w:rsidRPr="00D076F3" w:rsidRDefault="001C1CAB" w:rsidP="00297290">
      <w:pPr>
        <w:pStyle w:val="Liststycke"/>
        <w:numPr>
          <w:ilvl w:val="1"/>
          <w:numId w:val="1"/>
        </w:numPr>
      </w:pPr>
      <w:r w:rsidRPr="00D076F3">
        <w:t>Vi annonserar i lokalpress där det är stora/viktiga förändringar.</w:t>
      </w:r>
    </w:p>
    <w:p w14:paraId="605EA4E1" w14:textId="180C3DFC" w:rsidR="001C1CAB" w:rsidRPr="00D076F3" w:rsidRDefault="001C1CAB" w:rsidP="00297290">
      <w:pPr>
        <w:pStyle w:val="Liststycke"/>
        <w:numPr>
          <w:ilvl w:val="1"/>
          <w:numId w:val="1"/>
        </w:numPr>
      </w:pPr>
      <w:proofErr w:type="spellStart"/>
      <w:r w:rsidRPr="00D076F3">
        <w:t>Fönsterskyltar</w:t>
      </w:r>
      <w:proofErr w:type="spellEnd"/>
      <w:r w:rsidRPr="00D076F3">
        <w:t xml:space="preserve"> sätts upp ombord på alla våra fordon med budskap om att det är tidtabellsskifte samt med uppmaning att gå in på vår hemsida för att ta reda på vad som händer med ”min” trafik.</w:t>
      </w:r>
    </w:p>
    <w:p w14:paraId="6F4E7AFF" w14:textId="29E82B6C" w:rsidR="001C1CAB" w:rsidRPr="00D076F3" w:rsidRDefault="001C1CAB" w:rsidP="00297290">
      <w:pPr>
        <w:pStyle w:val="Liststycke"/>
        <w:numPr>
          <w:ilvl w:val="1"/>
          <w:numId w:val="1"/>
        </w:numPr>
      </w:pPr>
      <w:r w:rsidRPr="00D076F3">
        <w:t>Västtrafik är ensam avsändare i kommunikationen.</w:t>
      </w:r>
    </w:p>
    <w:p w14:paraId="0A9273BC" w14:textId="5D83DC36" w:rsidR="001C1CAB" w:rsidRPr="00D076F3" w:rsidRDefault="00517E8F" w:rsidP="00297290">
      <w:pPr>
        <w:pStyle w:val="Liststycke"/>
        <w:numPr>
          <w:ilvl w:val="1"/>
          <w:numId w:val="1"/>
        </w:numPr>
      </w:pPr>
      <w:r w:rsidRPr="00D076F3">
        <w:t>Observera dock att om tillköpet handlar om befintlig trafik som fortsätter som tidigare, fast med skillnaden att det nu är tillköp, görs ingen särskild information.</w:t>
      </w:r>
    </w:p>
    <w:p w14:paraId="6ABC860B" w14:textId="31211733" w:rsidR="001C1CAB" w:rsidRPr="00D076F3" w:rsidRDefault="001C1CAB" w:rsidP="00D076F3">
      <w:pPr>
        <w:pStyle w:val="Liststycke"/>
      </w:pPr>
      <w:r w:rsidRPr="00D076F3">
        <w:t>Om tillköp av trafik startar utanför ordinarie tidtabellsskiften, får kommunen själv marknadsföra linjen, med Västtrafik som avsändare när det handlar om del av kollektivtrafik i det ordinarie utbudet.</w:t>
      </w:r>
    </w:p>
    <w:p w14:paraId="05892FE0" w14:textId="77777777" w:rsidR="001C1CAB" w:rsidRPr="00D076F3" w:rsidRDefault="001C1CAB" w:rsidP="00297290">
      <w:pPr>
        <w:pStyle w:val="Liststycke"/>
        <w:numPr>
          <w:ilvl w:val="1"/>
          <w:numId w:val="1"/>
        </w:numPr>
      </w:pPr>
      <w:r w:rsidRPr="00D076F3">
        <w:t>Samverkan med kommunen kan visas genom mening i texten, ”linjen körs i samarbete mellan x kommun och Västtrafik”.</w:t>
      </w:r>
    </w:p>
    <w:p w14:paraId="2903FC87" w14:textId="7DE1F600" w:rsidR="001C1CAB" w:rsidRPr="00D076F3" w:rsidRDefault="001C1CAB" w:rsidP="00297290">
      <w:pPr>
        <w:pStyle w:val="Liststycke"/>
        <w:numPr>
          <w:ilvl w:val="1"/>
          <w:numId w:val="1"/>
        </w:numPr>
      </w:pPr>
      <w:r w:rsidRPr="00D076F3">
        <w:lastRenderedPageBreak/>
        <w:t xml:space="preserve">Önskas annons eller hushållsutskick </w:t>
      </w:r>
      <w:r w:rsidR="00E746D8" w:rsidRPr="00D076F3">
        <w:t>bekostas</w:t>
      </w:r>
      <w:r w:rsidRPr="00D076F3">
        <w:t xml:space="preserve"> </w:t>
      </w:r>
      <w:r w:rsidR="00E746D8" w:rsidRPr="00D076F3">
        <w:t xml:space="preserve">detta </w:t>
      </w:r>
      <w:r w:rsidRPr="00D076F3">
        <w:t>av kommunen.</w:t>
      </w:r>
    </w:p>
    <w:p w14:paraId="0568DC9A" w14:textId="6E05D4F9" w:rsidR="004B1B0F" w:rsidRPr="00A4669B" w:rsidRDefault="004B1B0F" w:rsidP="00004D7B">
      <w:pPr>
        <w:pStyle w:val="Rubrik2"/>
      </w:pPr>
      <w:proofErr w:type="spellStart"/>
      <w:r w:rsidRPr="00A4669B">
        <w:t>Trafikstart</w:t>
      </w:r>
      <w:proofErr w:type="spellEnd"/>
    </w:p>
    <w:p w14:paraId="22E3A184" w14:textId="47F2B045" w:rsidR="00CC5097" w:rsidRPr="00B227B2" w:rsidRDefault="002B3E1E" w:rsidP="00B227B2">
      <w:proofErr w:type="spellStart"/>
      <w:r w:rsidRPr="00B227B2">
        <w:t>Trafikstart</w:t>
      </w:r>
      <w:proofErr w:type="spellEnd"/>
      <w:r w:rsidRPr="00B227B2">
        <w:t xml:space="preserve"> sker vid lämplig tidpunkt</w:t>
      </w:r>
      <w:r w:rsidR="005647B8">
        <w:t>, helst i samband med tidtabellsskifte</w:t>
      </w:r>
      <w:r w:rsidRPr="00B227B2">
        <w:t xml:space="preserve">. Här behöver hänsyn </w:t>
      </w:r>
      <w:r w:rsidR="00325D2F" w:rsidRPr="00B227B2">
        <w:t xml:space="preserve">tas </w:t>
      </w:r>
      <w:r w:rsidRPr="00B227B2">
        <w:t>till flera parametrar:</w:t>
      </w:r>
    </w:p>
    <w:p w14:paraId="11B806D1" w14:textId="77777777" w:rsidR="002B3E1E" w:rsidRPr="00D076F3" w:rsidRDefault="002B3E1E" w:rsidP="00D076F3">
      <w:pPr>
        <w:pStyle w:val="Liststycke"/>
      </w:pPr>
      <w:r w:rsidRPr="00D076F3">
        <w:t>Behovet som ligger till grund för tillköpet</w:t>
      </w:r>
    </w:p>
    <w:p w14:paraId="5BEA4CCD" w14:textId="77777777" w:rsidR="002B3E1E" w:rsidRPr="00D076F3" w:rsidRDefault="002B3E1E" w:rsidP="00D076F3">
      <w:pPr>
        <w:pStyle w:val="Liststycke"/>
      </w:pPr>
      <w:r w:rsidRPr="00D076F3">
        <w:t>Planeringstid för trafikföretaget, t ex behövs tid för schemaläggning av förare, samt ev. anskaffande av ytterligare fordon</w:t>
      </w:r>
    </w:p>
    <w:p w14:paraId="46913C40" w14:textId="77777777" w:rsidR="002B3E1E" w:rsidRPr="00D076F3" w:rsidRDefault="002B3E1E" w:rsidP="00D076F3">
      <w:pPr>
        <w:pStyle w:val="Liststycke"/>
      </w:pPr>
      <w:r w:rsidRPr="00D076F3">
        <w:t>Möjligheten att nå ut med information till kund</w:t>
      </w:r>
    </w:p>
    <w:p w14:paraId="1D4AA4D1" w14:textId="7FE5D023" w:rsidR="00B4358A" w:rsidRDefault="005553F4" w:rsidP="00B548DE">
      <w:pPr>
        <w:rPr>
          <w:rFonts w:ascii="Times-Roman" w:hAnsi="Times-Roman"/>
        </w:rPr>
      </w:pPr>
      <w:r w:rsidRPr="001F3B9D">
        <w:t xml:space="preserve">Tillköp som måste hanteras utanför Västtrafiks ordinarie planeringsprocesser </w:t>
      </w:r>
      <w:r w:rsidR="009346BA">
        <w:br/>
      </w:r>
      <w:r>
        <w:t xml:space="preserve">och tidplaner </w:t>
      </w:r>
      <w:r w:rsidRPr="001F3B9D">
        <w:t xml:space="preserve">kan medföra </w:t>
      </w:r>
      <w:r>
        <w:t xml:space="preserve">extra </w:t>
      </w:r>
      <w:r w:rsidRPr="001F3B9D">
        <w:t>omkostnader</w:t>
      </w:r>
      <w:r>
        <w:t xml:space="preserve">. Dessa omkostnader står då </w:t>
      </w:r>
      <w:r w:rsidR="00283756">
        <w:t>kommunen</w:t>
      </w:r>
      <w:r>
        <w:t xml:space="preserve"> för.</w:t>
      </w:r>
    </w:p>
    <w:p w14:paraId="29DBE95A" w14:textId="413F0172" w:rsidR="00CC5097" w:rsidRPr="00993C14" w:rsidRDefault="00C45133" w:rsidP="00B227B2">
      <w:pPr>
        <w:pStyle w:val="Rubrik2"/>
        <w:spacing w:before="0"/>
      </w:pPr>
      <w:bookmarkStart w:id="4" w:name="_Toc497317829"/>
      <w:r w:rsidRPr="00993C14">
        <w:t>Utvärdering av trafiktillköp</w:t>
      </w:r>
      <w:bookmarkEnd w:id="4"/>
    </w:p>
    <w:p w14:paraId="7493E8E0" w14:textId="20A02D33" w:rsidR="00285D05" w:rsidRDefault="00CC5097" w:rsidP="00B227B2">
      <w:r w:rsidRPr="00CC5097">
        <w:t>I ”</w:t>
      </w:r>
      <w:r w:rsidRPr="00CC5097">
        <w:rPr>
          <w:i/>
        </w:rPr>
        <w:t>Avtal om ansvar för den regionala kollektivtrafiken i Västra Götalands län</w:t>
      </w:r>
      <w:r w:rsidRPr="00CC5097">
        <w:t>”, Bilaga 2, stycke 4.6 finns beskrivet att Västtrafik ska följa upp de trafiktillköp som kommunerna</w:t>
      </w:r>
      <w:r w:rsidRPr="00CC5097">
        <w:rPr>
          <w:color w:val="FF0000"/>
        </w:rPr>
        <w:t xml:space="preserve"> </w:t>
      </w:r>
      <w:r w:rsidRPr="00CC5097">
        <w:t>gör för att avgöra om dessa bör ingå i den ordinarie kollektiv</w:t>
      </w:r>
      <w:r w:rsidR="00953226">
        <w:softHyphen/>
      </w:r>
      <w:r w:rsidRPr="00CC5097">
        <w:t>trafiken. Detta görs i samband med Västtrafiks årliga trafikplaneprocess, vilken löper från augusti till juni varje år.</w:t>
      </w:r>
    </w:p>
    <w:p w14:paraId="347331BE" w14:textId="77777777" w:rsidR="009E1CE0" w:rsidRPr="001157B5" w:rsidRDefault="009E1CE0" w:rsidP="001157B5">
      <w:pPr>
        <w:pStyle w:val="Rubrik2"/>
      </w:pPr>
      <w:r w:rsidRPr="001157B5">
        <w:t>När görs utvärdering av tillköp?</w:t>
      </w:r>
    </w:p>
    <w:p w14:paraId="42480AA8" w14:textId="6A3CB9A5" w:rsidR="00FD2033" w:rsidRPr="00386EEB" w:rsidRDefault="009E1CE0" w:rsidP="00B227B2">
      <w:r w:rsidRPr="00386EEB">
        <w:t>Utvärderingen g</w:t>
      </w:r>
      <w:r w:rsidR="00857530" w:rsidRPr="00386EEB">
        <w:t>örs i samband med trafikplanearbetet</w:t>
      </w:r>
      <w:r w:rsidR="000E4FD7">
        <w:t>.</w:t>
      </w:r>
      <w:r w:rsidR="00857530" w:rsidRPr="00386EEB">
        <w:t xml:space="preserve"> </w:t>
      </w:r>
      <w:r w:rsidR="000E4FD7">
        <w:t>T</w:t>
      </w:r>
      <w:r w:rsidRPr="00386EEB">
        <w:t xml:space="preserve">rafiken behöver normalt sett ha kört i minst </w:t>
      </w:r>
      <w:r w:rsidR="00857530" w:rsidRPr="00386EEB">
        <w:t xml:space="preserve">12 månader </w:t>
      </w:r>
      <w:r w:rsidRPr="00386EEB">
        <w:t xml:space="preserve">för att en utvärdering ska kunna göras. Det innebär att ett tillköp som startade under </w:t>
      </w:r>
      <w:r w:rsidR="005647B8">
        <w:t>2023</w:t>
      </w:r>
      <w:r w:rsidR="00857530" w:rsidRPr="00386EEB">
        <w:t xml:space="preserve"> </w:t>
      </w:r>
      <w:r w:rsidRPr="00386EEB">
        <w:t xml:space="preserve">kommer att </w:t>
      </w:r>
      <w:r w:rsidR="00857530" w:rsidRPr="00386EEB">
        <w:t>utvärderas i samband med Trafikplan 20</w:t>
      </w:r>
      <w:r w:rsidR="005647B8">
        <w:t>26</w:t>
      </w:r>
      <w:r w:rsidR="00857530" w:rsidRPr="00386EEB">
        <w:t>, dvs</w:t>
      </w:r>
      <w:r w:rsidRPr="00386EEB">
        <w:t xml:space="preserve">. ett </w:t>
      </w:r>
      <w:r w:rsidR="00857530" w:rsidRPr="00386EEB">
        <w:t xml:space="preserve">övertagande </w:t>
      </w:r>
      <w:r w:rsidRPr="00386EEB">
        <w:t xml:space="preserve">kan då </w:t>
      </w:r>
      <w:r w:rsidR="00857530" w:rsidRPr="00386EEB">
        <w:t xml:space="preserve">tidigast </w:t>
      </w:r>
      <w:r w:rsidRPr="00386EEB">
        <w:t xml:space="preserve">ske i </w:t>
      </w:r>
      <w:r w:rsidR="00857530" w:rsidRPr="00386EEB">
        <w:t>december 20</w:t>
      </w:r>
      <w:r w:rsidR="005647B8">
        <w:t>25</w:t>
      </w:r>
      <w:r w:rsidR="00857530" w:rsidRPr="00386EEB">
        <w:t>.</w:t>
      </w:r>
    </w:p>
    <w:p w14:paraId="4F07AB56" w14:textId="77777777" w:rsidR="009E1CE0" w:rsidRPr="001157B5" w:rsidRDefault="009E1CE0" w:rsidP="001157B5">
      <w:pPr>
        <w:pStyle w:val="Rubrik2"/>
      </w:pPr>
      <w:r w:rsidRPr="001157B5">
        <w:t>Vilka tillköp utvärderas?</w:t>
      </w:r>
    </w:p>
    <w:p w14:paraId="70A9EDCE" w14:textId="32C102C4" w:rsidR="003D2FCD" w:rsidRDefault="00A66FAB" w:rsidP="00B227B2">
      <w:r>
        <w:t>A</w:t>
      </w:r>
      <w:r w:rsidR="009E1CE0" w:rsidRPr="00386EEB">
        <w:t xml:space="preserve">lla tillköp utvärderas inte för att se om de kan bli föremål för övertagande. Västtrafik </w:t>
      </w:r>
      <w:r w:rsidR="00857530" w:rsidRPr="00386EEB">
        <w:t>utvärderar endast trafik som ingår i vårt uppdrag</w:t>
      </w:r>
      <w:r w:rsidR="009E1CE0" w:rsidRPr="00386EEB">
        <w:t xml:space="preserve">, och därmed utvärderas </w:t>
      </w:r>
      <w:r w:rsidR="003A641E" w:rsidRPr="00386EEB">
        <w:t xml:space="preserve">exempelvis inte </w:t>
      </w:r>
      <w:r w:rsidR="00857530" w:rsidRPr="00386EEB">
        <w:t xml:space="preserve">skoltrafik, </w:t>
      </w:r>
      <w:proofErr w:type="spellStart"/>
      <w:r w:rsidR="00857530" w:rsidRPr="00386EEB">
        <w:t>flextrafik</w:t>
      </w:r>
      <w:proofErr w:type="spellEnd"/>
      <w:r w:rsidR="00857530" w:rsidRPr="00386EEB">
        <w:t xml:space="preserve">, flexlinjer, tillköp av extra tidsintervall </w:t>
      </w:r>
      <w:r w:rsidR="003A641E" w:rsidRPr="00386EEB">
        <w:t xml:space="preserve">i Närtrafik, evenemangstillköp eller säsongstrafik. </w:t>
      </w:r>
    </w:p>
    <w:p w14:paraId="105A27B3" w14:textId="77777777" w:rsidR="00CD6EA8" w:rsidRPr="001157B5" w:rsidRDefault="003A641E" w:rsidP="001157B5">
      <w:pPr>
        <w:pStyle w:val="Rubrik2"/>
      </w:pPr>
      <w:r w:rsidRPr="001157B5">
        <w:lastRenderedPageBreak/>
        <w:t>Hur görs utvärderingen?</w:t>
      </w:r>
    </w:p>
    <w:p w14:paraId="6DB1CA14" w14:textId="24B9B803" w:rsidR="00D12E8B" w:rsidRPr="00386EEB" w:rsidRDefault="003A641E" w:rsidP="00B227B2">
      <w:r w:rsidRPr="00386EEB">
        <w:t>Det finns olika varianter av trafiktillköp, och dessa utvärderas på lite olika sätt. Västtrafik har</w:t>
      </w:r>
      <w:r w:rsidR="00D12E8B" w:rsidRPr="00386EEB">
        <w:t xml:space="preserve"> tagit fram </w:t>
      </w:r>
      <w:r w:rsidR="004F7163" w:rsidRPr="00386EEB">
        <w:t>principer</w:t>
      </w:r>
      <w:r w:rsidR="00D12E8B" w:rsidRPr="00386EEB">
        <w:t xml:space="preserve"> för hur utvärdering sker för de allra vanligaste tillköpen:</w:t>
      </w:r>
    </w:p>
    <w:p w14:paraId="58A2491D" w14:textId="77777777" w:rsidR="00D12E8B" w:rsidRPr="00D076F3" w:rsidRDefault="00D12E8B" w:rsidP="00D076F3">
      <w:pPr>
        <w:pStyle w:val="Liststycke"/>
      </w:pPr>
      <w:r w:rsidRPr="00D076F3">
        <w:t>Tillköp av hel linje</w:t>
      </w:r>
    </w:p>
    <w:p w14:paraId="64DBD472" w14:textId="77777777" w:rsidR="00D12E8B" w:rsidRPr="00D076F3" w:rsidRDefault="00D12E8B" w:rsidP="00D076F3">
      <w:pPr>
        <w:pStyle w:val="Liststycke"/>
      </w:pPr>
      <w:r w:rsidRPr="00D076F3">
        <w:t>Tillköp av enstaka turer</w:t>
      </w:r>
    </w:p>
    <w:p w14:paraId="6071FD5E" w14:textId="77777777" w:rsidR="00FD2033" w:rsidRPr="00D076F3" w:rsidRDefault="00857530" w:rsidP="00D076F3">
      <w:pPr>
        <w:pStyle w:val="Liststycke"/>
      </w:pPr>
      <w:r w:rsidRPr="00D076F3">
        <w:t>Tillköp av förlängning av linje alt. tillköp av stopp vid ytterligare hållplats/er</w:t>
      </w:r>
    </w:p>
    <w:p w14:paraId="1011E4D4" w14:textId="77777777" w:rsidR="00FD2033" w:rsidRPr="00D076F3" w:rsidRDefault="00857530" w:rsidP="00D076F3">
      <w:pPr>
        <w:pStyle w:val="Liststycke"/>
      </w:pPr>
      <w:r w:rsidRPr="00D076F3">
        <w:t>Tillkö</w:t>
      </w:r>
      <w:r w:rsidR="00D12E8B" w:rsidRPr="00D076F3">
        <w:t>p av anropsstyrd linje eller tur</w:t>
      </w:r>
    </w:p>
    <w:p w14:paraId="61F05635" w14:textId="6D6D0F0D" w:rsidR="00D07D84" w:rsidRDefault="004F7163" w:rsidP="00B227B2">
      <w:r w:rsidRPr="00386EEB">
        <w:t>Principerna</w:t>
      </w:r>
      <w:r w:rsidR="00D12E8B" w:rsidRPr="00386EEB">
        <w:t xml:space="preserve"> innebär att Västtrafik utifrån ett visst antal kriterier gör en bedömning av om tillköpet ska tas med in i trafikplanearbetet som ett trafikförslag. I trafik</w:t>
      </w:r>
      <w:r w:rsidR="00261792">
        <w:softHyphen/>
      </w:r>
      <w:r w:rsidR="00D12E8B" w:rsidRPr="00386EEB">
        <w:t xml:space="preserve">planearbetet vägs </w:t>
      </w:r>
      <w:r w:rsidRPr="00386EEB">
        <w:t xml:space="preserve">sedan </w:t>
      </w:r>
      <w:r w:rsidR="00D12E8B" w:rsidRPr="00386EEB">
        <w:t xml:space="preserve">tillköpet mot alla andra förslag som har </w:t>
      </w:r>
      <w:r w:rsidR="00D12E8B" w:rsidRPr="00E746D8">
        <w:t xml:space="preserve">tagits fram. </w:t>
      </w:r>
      <w:r w:rsidR="000D111C" w:rsidRPr="00E746D8">
        <w:t>Vilka förslag som till sist genomförs beror på prioriteringar utifrån måluppfyllelse samt budgetram. Att ett förslag tas med in i trafikplanearbetet innebär alltså inte en garanti för att förslaget tas med som beslutad trafikförändring i trafikplanen.</w:t>
      </w:r>
    </w:p>
    <w:p w14:paraId="06430F3F" w14:textId="77777777" w:rsidR="00D12E8B" w:rsidRPr="00057C16" w:rsidRDefault="005644C1" w:rsidP="00057C16">
      <w:pPr>
        <w:pStyle w:val="Rubrik2"/>
      </w:pPr>
      <w:r w:rsidRPr="00057C16">
        <w:t>Principer för u</w:t>
      </w:r>
      <w:r w:rsidR="00D12E8B" w:rsidRPr="00057C16">
        <w:t>tvärdering av tillköp av hel linje:</w:t>
      </w:r>
    </w:p>
    <w:p w14:paraId="46E15565" w14:textId="3CCFFA62" w:rsidR="00517E8F" w:rsidRPr="00517E8F" w:rsidRDefault="00517E8F" w:rsidP="00B227B2">
      <w:pPr>
        <w:rPr>
          <w:rFonts w:ascii="Times-Roman" w:hAnsi="Times-Roman"/>
        </w:rPr>
      </w:pPr>
      <w:r w:rsidRPr="00517E8F">
        <w:t>Här tittar vi på hur många som reser med linjen och om det är nytillkomna resenärer eller endast en överflyttning från andra linjer i området</w:t>
      </w:r>
      <w:r>
        <w:t>.</w:t>
      </w:r>
    </w:p>
    <w:p w14:paraId="55ACA094" w14:textId="77777777" w:rsidR="00FD2033" w:rsidRPr="00D076F3" w:rsidRDefault="005644C1" w:rsidP="00D076F3">
      <w:pPr>
        <w:pStyle w:val="Liststycke"/>
      </w:pPr>
      <w:r w:rsidRPr="00D076F3">
        <w:t xml:space="preserve">Linjen ska inte vara lågfrekvent, </w:t>
      </w:r>
      <w:r w:rsidR="0070232B" w:rsidRPr="00D076F3">
        <w:t>dvs.</w:t>
      </w:r>
      <w:r w:rsidRPr="00D076F3">
        <w:t xml:space="preserve"> det genomsnittliga antalet </w:t>
      </w:r>
      <w:r w:rsidR="00D12E8B" w:rsidRPr="00D076F3">
        <w:t>r</w:t>
      </w:r>
      <w:r w:rsidR="00857530" w:rsidRPr="00D076F3">
        <w:t>esenärer per t</w:t>
      </w:r>
      <w:r w:rsidR="00D12E8B" w:rsidRPr="00D076F3">
        <w:t xml:space="preserve">ur </w:t>
      </w:r>
      <w:r w:rsidRPr="00D076F3">
        <w:t>ska vara fler än 8</w:t>
      </w:r>
      <w:r w:rsidR="0070232B" w:rsidRPr="00D076F3">
        <w:t>.</w:t>
      </w:r>
    </w:p>
    <w:p w14:paraId="5A992C8C" w14:textId="77777777" w:rsidR="005644C1" w:rsidRPr="00D076F3" w:rsidRDefault="005644C1" w:rsidP="00D076F3">
      <w:pPr>
        <w:pStyle w:val="Liststycke"/>
      </w:pPr>
      <w:r w:rsidRPr="00D076F3">
        <w:t>Det totala resandet till följd av tillköpet får inte ha minskat. Här tittar vi på om resandet på andra linjer i området/stråket har minskat och om det tydligt går att härleda detta till tillköpet.</w:t>
      </w:r>
    </w:p>
    <w:p w14:paraId="414EEE72" w14:textId="6EB1D6C9" w:rsidR="00FD2033" w:rsidRPr="00D076F3" w:rsidRDefault="00857530" w:rsidP="00D076F3">
      <w:pPr>
        <w:pStyle w:val="Liststycke"/>
      </w:pPr>
      <w:r w:rsidRPr="00D076F3">
        <w:t>O</w:t>
      </w:r>
      <w:r w:rsidR="00D12E8B" w:rsidRPr="00D076F3">
        <w:t xml:space="preserve">m det genomsnittliga antalet resenärer/tur är fler än </w:t>
      </w:r>
      <w:r w:rsidRPr="00D076F3">
        <w:t xml:space="preserve">8 </w:t>
      </w:r>
      <w:r w:rsidR="004F7163" w:rsidRPr="00D076F3">
        <w:t>OCH</w:t>
      </w:r>
      <w:r w:rsidR="005644C1" w:rsidRPr="00D076F3">
        <w:t xml:space="preserve"> om det totala resandet </w:t>
      </w:r>
      <w:r w:rsidR="004F7163" w:rsidRPr="00D076F3">
        <w:t>i området/stråket inte har m</w:t>
      </w:r>
      <w:r w:rsidR="00494982" w:rsidRPr="00D076F3">
        <w:t>inskat</w:t>
      </w:r>
      <w:r w:rsidR="004F7163" w:rsidRPr="00D076F3">
        <w:t xml:space="preserve"> till följd av tillköpet</w:t>
      </w:r>
      <w:r w:rsidR="005644C1" w:rsidRPr="00D076F3">
        <w:t xml:space="preserve">, </w:t>
      </w:r>
      <w:r w:rsidRPr="00D076F3">
        <w:t>tar vi med tillköpet som ett trafikförslag in i trafikplanearbetet för vidare utredning och konsekvensanalys. Där vägs tillköpet mot alla andra förslag som har tagits fram</w:t>
      </w:r>
      <w:r w:rsidR="0070232B" w:rsidRPr="00D076F3">
        <w:t xml:space="preserve"> i trafikplanearbetet</w:t>
      </w:r>
      <w:r w:rsidRPr="00D076F3">
        <w:t>.</w:t>
      </w:r>
    </w:p>
    <w:p w14:paraId="0489C704" w14:textId="77777777" w:rsidR="005644C1" w:rsidRPr="00057C16" w:rsidRDefault="005644C1" w:rsidP="00057C16">
      <w:pPr>
        <w:pStyle w:val="Rubrik2"/>
      </w:pPr>
      <w:r w:rsidRPr="00057C16">
        <w:lastRenderedPageBreak/>
        <w:t>Principer för utvärdering av tillköp av enstaka turer:</w:t>
      </w:r>
    </w:p>
    <w:p w14:paraId="07D4BF14" w14:textId="1971A466" w:rsidR="00517E8F" w:rsidRDefault="00517E8F" w:rsidP="00B227B2">
      <w:r w:rsidRPr="00517E8F">
        <w:t>Här tittar vi dels på hur många som reser med den/de tillköpta turerna, men även på hur resandet med övriga turer på linjen har förändrats. Har nya resenärer börjat resa med linjen tack vare de tillköpta turen/turerna? Har endast omflyttning skett mellan turer?</w:t>
      </w:r>
    </w:p>
    <w:p w14:paraId="0643D70D" w14:textId="6F029D6F" w:rsidR="00FD2033" w:rsidRPr="00D076F3" w:rsidRDefault="00857530" w:rsidP="00D076F3">
      <w:pPr>
        <w:pStyle w:val="Liststycke"/>
      </w:pPr>
      <w:r w:rsidRPr="00D076F3">
        <w:t>O</w:t>
      </w:r>
      <w:r w:rsidR="005644C1" w:rsidRPr="00D076F3">
        <w:t>m resenärer/tillköpt tur är fler än</w:t>
      </w:r>
      <w:r w:rsidRPr="00D076F3">
        <w:t xml:space="preserve"> 8 </w:t>
      </w:r>
      <w:r w:rsidR="005644C1" w:rsidRPr="00D076F3">
        <w:t>OCH det</w:t>
      </w:r>
      <w:r w:rsidRPr="00D076F3">
        <w:t xml:space="preserve"> totala snittantalet resenärer/tur på linjen är samma som innan tillköpet, eller har ökat, tar vi med tillköpet som ett trafikförslag in i trafikplanearbetet. Där vägs tillköpet mot alla andra förslag som har tagits fram</w:t>
      </w:r>
      <w:r w:rsidR="0070232B" w:rsidRPr="00D076F3">
        <w:t xml:space="preserve"> i trafikplanearbetet</w:t>
      </w:r>
      <w:r w:rsidRPr="00D076F3">
        <w:t>.</w:t>
      </w:r>
    </w:p>
    <w:p w14:paraId="31891EA0" w14:textId="258F9C9C" w:rsidR="0098134A" w:rsidRPr="00D076F3" w:rsidRDefault="0098134A" w:rsidP="00D076F3">
      <w:pPr>
        <w:pStyle w:val="Liststycke"/>
      </w:pPr>
      <w:r w:rsidRPr="00D076F3">
        <w:t>Om resenärer/tillköp</w:t>
      </w:r>
      <w:r w:rsidR="00B4358A" w:rsidRPr="00D076F3">
        <w:t>t</w:t>
      </w:r>
      <w:r w:rsidRPr="00D076F3">
        <w:t xml:space="preserve"> tur är färre än 8 OCH det totala snittantalet resenärer/tur på linjen har ökat, tar vi med tillköpet som ett trafikförslag in i trafikplanearbetet. Där vägs tillköpet mot alla andra förslag som har tagits fram i trafikplanearbetet.</w:t>
      </w:r>
    </w:p>
    <w:p w14:paraId="739DB38F" w14:textId="3789D0B6" w:rsidR="0070232B" w:rsidRPr="00D076F3" w:rsidRDefault="0070232B" w:rsidP="00D076F3">
      <w:pPr>
        <w:pStyle w:val="Liststycke"/>
      </w:pPr>
      <w:r w:rsidRPr="00D076F3">
        <w:t xml:space="preserve">För att göra en kvalitetssäkrad utvärdering </w:t>
      </w:r>
      <w:r w:rsidR="00B4358A" w:rsidRPr="00D076F3">
        <w:t>kan</w:t>
      </w:r>
      <w:r w:rsidRPr="00D076F3">
        <w:t xml:space="preserve"> manuella räkningar</w:t>
      </w:r>
      <w:r w:rsidR="00B4358A" w:rsidRPr="00D076F3">
        <w:t xml:space="preserve"> behöva</w:t>
      </w:r>
      <w:r w:rsidRPr="00D076F3">
        <w:t xml:space="preserve"> göras. Detta kan innebära att vi behöver ta med kostnad för manuell räkning i offerten för tillköpet.</w:t>
      </w:r>
    </w:p>
    <w:p w14:paraId="03FE6ABE" w14:textId="44D323F4" w:rsidR="005644C1" w:rsidRPr="00D076F3" w:rsidRDefault="005644C1" w:rsidP="00B548DE">
      <w:pPr>
        <w:pStyle w:val="Liststycke"/>
        <w:numPr>
          <w:ilvl w:val="0"/>
          <w:numId w:val="0"/>
        </w:numPr>
        <w:ind w:left="714"/>
      </w:pPr>
    </w:p>
    <w:p w14:paraId="52519CD1" w14:textId="11AA4883" w:rsidR="004F7163" w:rsidRPr="00B227B2" w:rsidRDefault="004F7163" w:rsidP="00B227B2">
      <w:pPr>
        <w:pStyle w:val="Rubrik2"/>
      </w:pPr>
      <w:r w:rsidRPr="00B227B2">
        <w:t xml:space="preserve">Principer för utvärdering av tillköp </w:t>
      </w:r>
      <w:r w:rsidR="00687C27" w:rsidRPr="00B227B2">
        <w:t xml:space="preserve">av </w:t>
      </w:r>
      <w:r w:rsidRPr="00B227B2">
        <w:t>förlängning av linje alt</w:t>
      </w:r>
      <w:r w:rsidR="005647B8">
        <w:t>ernativt</w:t>
      </w:r>
      <w:r w:rsidRPr="00B227B2">
        <w:t xml:space="preserve"> tillköp av stopp vid ytterligare hållplats/</w:t>
      </w:r>
      <w:r w:rsidR="005647B8">
        <w:t>hållplats</w:t>
      </w:r>
      <w:r w:rsidRPr="00B227B2">
        <w:t>er:</w:t>
      </w:r>
    </w:p>
    <w:p w14:paraId="1BCE9290" w14:textId="6DBFB653" w:rsidR="00517E8F" w:rsidRPr="00517E8F" w:rsidRDefault="00517E8F" w:rsidP="00B227B2">
      <w:r w:rsidRPr="00517E8F">
        <w:t>Här tittar vi på resandeutvecklingen totalt sett på linjen, samt hur många som reser på den tillköpta sträckan/stoppen. Vi tittar även på hur befintliga resenärer har påverkats av tillköpet.</w:t>
      </w:r>
    </w:p>
    <w:p w14:paraId="1FF9D4B2" w14:textId="77777777" w:rsidR="00386EEB" w:rsidRPr="00D076F3" w:rsidRDefault="004F7163" w:rsidP="00D076F3">
      <w:pPr>
        <w:pStyle w:val="Liststycke"/>
      </w:pPr>
      <w:r w:rsidRPr="00D076F3">
        <w:t xml:space="preserve">Antal påstigande </w:t>
      </w:r>
      <w:r w:rsidR="00857530" w:rsidRPr="00D076F3">
        <w:t>per hållplats för den tillköpta förlängningen/stoppen</w:t>
      </w:r>
      <w:r w:rsidRPr="00D076F3">
        <w:t xml:space="preserve">. </w:t>
      </w:r>
      <w:r w:rsidR="0070232B" w:rsidRPr="00D076F3">
        <w:t>Exakt hur stort resandet behöver vara från en hållplats går inte att ange, utan behöver bedömas från fall till fall, t ex. jämfört med genomsnittligt antal påstigande på linjens övriga hållplatser.</w:t>
      </w:r>
    </w:p>
    <w:p w14:paraId="4E61712D" w14:textId="3D189AFA" w:rsidR="00386EEB" w:rsidRPr="00D076F3" w:rsidRDefault="004F7163" w:rsidP="00D076F3">
      <w:pPr>
        <w:pStyle w:val="Liststycke"/>
      </w:pPr>
      <w:r w:rsidRPr="00D076F3">
        <w:t>Tot</w:t>
      </w:r>
      <w:r w:rsidR="00386EEB" w:rsidRPr="00D076F3">
        <w:t>al resandeutveckling på linjen. Har de ytterligare stoppen totalt sett gett en positiv påverkan på linjen, med ett ökat antal resor?</w:t>
      </w:r>
    </w:p>
    <w:p w14:paraId="0B3FB440" w14:textId="73FE3FE2" w:rsidR="004F7163" w:rsidRPr="00D076F3" w:rsidRDefault="00386EEB" w:rsidP="00D076F3">
      <w:pPr>
        <w:pStyle w:val="Liststycke"/>
      </w:pPr>
      <w:r w:rsidRPr="00D076F3">
        <w:t xml:space="preserve">Om det finns ett visst resande från hållplatserna (för den tillköpta förlängningen/stoppen) och det går att se att förlängningen/de ytterligare </w:t>
      </w:r>
      <w:r w:rsidRPr="00D076F3">
        <w:lastRenderedPageBreak/>
        <w:t>stoppen totalt sett har gett en positiv påverkan på linjen, tas tillköpet med som ett trafikförslag in i trafikplanearbetet.</w:t>
      </w:r>
    </w:p>
    <w:p w14:paraId="25F2BA1E" w14:textId="7BE5C3D9" w:rsidR="0070232B" w:rsidRPr="00D076F3" w:rsidRDefault="0070232B" w:rsidP="00D076F3">
      <w:pPr>
        <w:pStyle w:val="Liststycke"/>
      </w:pPr>
      <w:r w:rsidRPr="00D076F3">
        <w:t>För att göra en kvalitetssäkrad utvärdering behöver manuella räkningar göras. Detta kan innebära att vi behöver ta med kostnad för manuell räkning i offerten för tillköpet.</w:t>
      </w:r>
    </w:p>
    <w:p w14:paraId="6BDAD395" w14:textId="77777777" w:rsidR="00FD2033" w:rsidRPr="00B227B2" w:rsidRDefault="00386EEB" w:rsidP="00B227B2">
      <w:pPr>
        <w:pStyle w:val="Rubrik2"/>
      </w:pPr>
      <w:r w:rsidRPr="00B227B2">
        <w:t>Principer för utvärdering av t</w:t>
      </w:r>
      <w:r w:rsidR="00857530" w:rsidRPr="00B227B2">
        <w:t>illköp av anropsstyrd linje eller tur</w:t>
      </w:r>
    </w:p>
    <w:p w14:paraId="44F3EE4B" w14:textId="38975AB0" w:rsidR="00386EEB" w:rsidRPr="00517E8F" w:rsidRDefault="00517E8F" w:rsidP="00B227B2">
      <w:r w:rsidRPr="00517E8F">
        <w:t xml:space="preserve">Här tittar </w:t>
      </w:r>
      <w:r w:rsidR="00C06EE6">
        <w:t xml:space="preserve">vi </w:t>
      </w:r>
      <w:r w:rsidRPr="00517E8F">
        <w:t>på om linjen eller turen har ett högt och jämt fördelat resande. Det kan då finnas anledning att tillsammans med kommunen titta på om tillköpet istället ska vara en ordinarie (ej anropsstyrd) linje/tur.</w:t>
      </w:r>
    </w:p>
    <w:p w14:paraId="67FFB1A5" w14:textId="77777777" w:rsidR="00517E8F" w:rsidRPr="00D076F3" w:rsidRDefault="00857530" w:rsidP="00D076F3">
      <w:pPr>
        <w:pStyle w:val="Liststycke"/>
      </w:pPr>
      <w:r w:rsidRPr="00D076F3">
        <w:t xml:space="preserve">Om bedömningen är att det bör vara en </w:t>
      </w:r>
      <w:r w:rsidR="0098134A" w:rsidRPr="00D076F3">
        <w:t xml:space="preserve">ordinarie (ej anropsstyrd) </w:t>
      </w:r>
      <w:r w:rsidRPr="00D076F3">
        <w:t xml:space="preserve">linje/tur, </w:t>
      </w:r>
      <w:r w:rsidR="0070232B" w:rsidRPr="00D076F3">
        <w:t>kommer</w:t>
      </w:r>
      <w:r w:rsidRPr="00D076F3">
        <w:t xml:space="preserve"> Västtrafik </w:t>
      </w:r>
      <w:r w:rsidR="0070232B" w:rsidRPr="00D076F3">
        <w:t xml:space="preserve">att titta </w:t>
      </w:r>
      <w:r w:rsidRPr="00D076F3">
        <w:t xml:space="preserve">på potentialen i linjen/turen, för att se om den även fortsatt ska vara tillköp eller </w:t>
      </w:r>
      <w:r w:rsidR="00517E8F" w:rsidRPr="00D076F3">
        <w:t>inte.</w:t>
      </w:r>
    </w:p>
    <w:p w14:paraId="0B2B86A3" w14:textId="217ED959" w:rsidR="00517E8F" w:rsidRPr="00D076F3" w:rsidRDefault="00857530" w:rsidP="00D076F3">
      <w:pPr>
        <w:pStyle w:val="Liststycke"/>
      </w:pPr>
      <w:r w:rsidRPr="00D076F3">
        <w:t xml:space="preserve">Om det </w:t>
      </w:r>
      <w:r w:rsidR="0070232B" w:rsidRPr="00D076F3">
        <w:t xml:space="preserve">även </w:t>
      </w:r>
      <w:r w:rsidRPr="00D076F3">
        <w:t xml:space="preserve">fortsatt </w:t>
      </w:r>
      <w:r w:rsidR="00386EEB" w:rsidRPr="00D076F3">
        <w:t>blir</w:t>
      </w:r>
      <w:r w:rsidRPr="00D076F3">
        <w:t xml:space="preserve"> ett tillköp, </w:t>
      </w:r>
      <w:r w:rsidR="0070232B" w:rsidRPr="00D076F3">
        <w:t>kommer tillköpet därefter att</w:t>
      </w:r>
      <w:r w:rsidRPr="00D076F3">
        <w:t xml:space="preserve"> utvärderas enligt det som gäller för tillköp av</w:t>
      </w:r>
      <w:r w:rsidR="0070232B" w:rsidRPr="00D076F3">
        <w:t xml:space="preserve"> hel linje resp. enstaka turer (se ovan).</w:t>
      </w:r>
    </w:p>
    <w:p w14:paraId="275EC6FF" w14:textId="77777777" w:rsidR="00517E8F" w:rsidRPr="00D076F3" w:rsidRDefault="00517E8F" w:rsidP="00B548DE">
      <w:pPr>
        <w:pStyle w:val="Liststycke"/>
        <w:numPr>
          <w:ilvl w:val="0"/>
          <w:numId w:val="0"/>
        </w:numPr>
        <w:ind w:left="714"/>
      </w:pPr>
    </w:p>
    <w:p w14:paraId="53848A82" w14:textId="17C258CC" w:rsidR="00877907" w:rsidRPr="00386EEB" w:rsidRDefault="00877907" w:rsidP="00B227B2">
      <w:r w:rsidRPr="00386EEB">
        <w:t xml:space="preserve">När Västtrafik har tagit över ett tillköp kommer denna trafiklösning att tills </w:t>
      </w:r>
      <w:r w:rsidR="0070232B">
        <w:t xml:space="preserve">vidare finansieras av regionen och hanteras som övrig kollektivtrafik. </w:t>
      </w:r>
      <w:r w:rsidRPr="00386EEB">
        <w:t xml:space="preserve">Det innebär </w:t>
      </w:r>
      <w:r w:rsidR="00F24AA6">
        <w:t>exempelvis att trafiken</w:t>
      </w:r>
      <w:r w:rsidRPr="00386EEB">
        <w:t>, på samma sätt som all trafik i Västtrafiks regi, kontinuerligt ses över för att säkerställa största möjliga samhäl</w:t>
      </w:r>
      <w:r w:rsidR="00386EEB" w:rsidRPr="00386EEB">
        <w:t>ls- och kundnytta.</w:t>
      </w:r>
    </w:p>
    <w:p w14:paraId="19B36C59" w14:textId="1A64E2C8" w:rsidR="00CC5097" w:rsidRPr="00285D05" w:rsidRDefault="00BA2294" w:rsidP="00B227B2">
      <w:pPr>
        <w:rPr>
          <w:strike/>
        </w:rPr>
      </w:pPr>
      <w:r w:rsidRPr="00386EEB">
        <w:t xml:space="preserve">I samband med varje trafikplaneprocess tittar Västtrafik </w:t>
      </w:r>
      <w:r w:rsidR="00877907" w:rsidRPr="00386EEB">
        <w:t xml:space="preserve">även </w:t>
      </w:r>
      <w:r w:rsidRPr="00386EEB">
        <w:t>på om landsbygdsutredningens grundutbud är uppfyllt. Om det är så att något har förändrats (om t ex invånarantalet i en tätort har ökat) så att utbudet enligt landsbygdsutredningen inte längre uppfylls med den trafik som regionen finansierar, kommer Västtrafik att titta på hur grundutbudet ska uppfyllas.</w:t>
      </w:r>
    </w:p>
    <w:p w14:paraId="0A703DEB" w14:textId="71CF410F" w:rsidR="00D0706C" w:rsidRPr="00920EF6" w:rsidRDefault="00E54D3F" w:rsidP="00920EF6">
      <w:pPr>
        <w:pStyle w:val="Rubrik1"/>
      </w:pPr>
      <w:bookmarkStart w:id="5" w:name="_Toc497317830"/>
      <w:r w:rsidRPr="00920EF6">
        <w:lastRenderedPageBreak/>
        <w:t xml:space="preserve">Tillköp av </w:t>
      </w:r>
      <w:r w:rsidR="00A07CF0" w:rsidRPr="00920EF6">
        <w:t>f</w:t>
      </w:r>
      <w:r w:rsidR="00556C3E" w:rsidRPr="00920EF6">
        <w:t>ärdbevis</w:t>
      </w:r>
      <w:bookmarkEnd w:id="5"/>
    </w:p>
    <w:p w14:paraId="38B45D1B" w14:textId="51B84CC1" w:rsidR="00556C3E" w:rsidRPr="00DD19A1" w:rsidRDefault="00E54D3F" w:rsidP="00B227B2">
      <w:r>
        <w:t>En k</w:t>
      </w:r>
      <w:r w:rsidR="00556C3E" w:rsidRPr="00DD19A1">
        <w:t xml:space="preserve">ommun kan köpa färdbevis till sina invånare under förutsättning att </w:t>
      </w:r>
      <w:r>
        <w:t>k</w:t>
      </w:r>
      <w:r w:rsidR="00556C3E" w:rsidRPr="00DD19A1">
        <w:t>ommun</w:t>
      </w:r>
      <w:r>
        <w:t>en</w:t>
      </w:r>
      <w:r w:rsidR="00B227B2">
        <w:t xml:space="preserve"> </w:t>
      </w:r>
      <w:r w:rsidR="00556C3E" w:rsidRPr="00DD19A1">
        <w:t xml:space="preserve">använder det utbud av färdbevis som tillhandahålls av </w:t>
      </w:r>
      <w:r w:rsidR="00D0706C" w:rsidRPr="00DD19A1">
        <w:t>Västtrafik</w:t>
      </w:r>
      <w:r w:rsidR="00556C3E" w:rsidRPr="00DD19A1">
        <w:t>, baserat på</w:t>
      </w:r>
      <w:r w:rsidR="00B227B2">
        <w:t xml:space="preserve"> </w:t>
      </w:r>
      <w:r w:rsidR="00556C3E" w:rsidRPr="00DD19A1">
        <w:t>befintligt</w:t>
      </w:r>
      <w:r>
        <w:t xml:space="preserve"> zonsystem, giltighetstider mm.</w:t>
      </w:r>
    </w:p>
    <w:p w14:paraId="052AD55C" w14:textId="77777777" w:rsidR="00935B1E" w:rsidRDefault="00F24AA6" w:rsidP="00B227B2">
      <w:r w:rsidRPr="00DD19A1">
        <w:t>Enligt beslut av Kollektivtrafiknämnden den 6 november 2014 gäller</w:t>
      </w:r>
      <w:r>
        <w:t xml:space="preserve"> följande beslutade tillköpssortiment:</w:t>
      </w:r>
    </w:p>
    <w:p w14:paraId="5747CB9D" w14:textId="77777777" w:rsidR="00F24AA6" w:rsidRPr="00DD19A1" w:rsidRDefault="00F24AA6" w:rsidP="00B227B2">
      <w:pPr>
        <w:autoSpaceDE w:val="0"/>
        <w:autoSpaceDN w:val="0"/>
        <w:adjustRightInd w:val="0"/>
        <w:spacing w:after="0" w:line="240" w:lineRule="auto"/>
        <w:rPr>
          <w:rFonts w:ascii="Times-Roman" w:hAnsi="Times-Roman" w:cs="Times-Roman"/>
        </w:rPr>
      </w:pPr>
    </w:p>
    <w:tbl>
      <w:tblPr>
        <w:tblStyle w:val="Ljuslista-dekorfrg1"/>
        <w:tblW w:w="7371" w:type="dxa"/>
        <w:tblCellSpacing w:w="42" w:type="dxa"/>
        <w:tblInd w:w="-10" w:type="dxa"/>
        <w:tblBorders>
          <w:top w:val="single" w:sz="48" w:space="0" w:color="FFF5F5"/>
          <w:left w:val="single" w:sz="48" w:space="0" w:color="FFF5F5"/>
          <w:bottom w:val="single" w:sz="48" w:space="0" w:color="FFF5F5"/>
          <w:right w:val="single" w:sz="48" w:space="0" w:color="FFF5F5"/>
        </w:tblBorders>
        <w:shd w:val="clear" w:color="auto" w:fill="FFF5F5"/>
        <w:tblLayout w:type="fixed"/>
        <w:tblLook w:val="04A0" w:firstRow="1" w:lastRow="0" w:firstColumn="1" w:lastColumn="0" w:noHBand="0" w:noVBand="1"/>
      </w:tblPr>
      <w:tblGrid>
        <w:gridCol w:w="7371"/>
      </w:tblGrid>
      <w:tr w:rsidR="00291C93" w:rsidRPr="00DD19A1" w14:paraId="6F8E0231" w14:textId="77777777" w:rsidTr="007F492A">
        <w:trPr>
          <w:cnfStyle w:val="100000000000" w:firstRow="1" w:lastRow="0" w:firstColumn="0" w:lastColumn="0" w:oddVBand="0" w:evenVBand="0" w:oddHBand="0" w:evenHBand="0" w:firstRowFirstColumn="0" w:firstRowLastColumn="0" w:lastRowFirstColumn="0" w:lastRowLastColumn="0"/>
          <w:trHeight w:hRule="exact" w:val="771"/>
          <w:tblCellSpacing w:w="42" w:type="dxa"/>
        </w:trPr>
        <w:tc>
          <w:tcPr>
            <w:cnfStyle w:val="001000000000" w:firstRow="0" w:lastRow="0" w:firstColumn="1" w:lastColumn="0" w:oddVBand="0" w:evenVBand="0" w:oddHBand="0" w:evenHBand="0" w:firstRowFirstColumn="0" w:firstRowLastColumn="0" w:lastRowFirstColumn="0" w:lastRowLastColumn="0"/>
            <w:tcW w:w="7371" w:type="dxa"/>
            <w:tcBorders>
              <w:top w:val="nil"/>
              <w:bottom w:val="nil"/>
            </w:tcBorders>
            <w:shd w:val="clear" w:color="auto" w:fill="FFF5F5"/>
            <w:tcMar>
              <w:top w:w="170" w:type="dxa"/>
              <w:left w:w="170" w:type="dxa"/>
              <w:right w:w="170" w:type="dxa"/>
            </w:tcMar>
            <w:vAlign w:val="center"/>
          </w:tcPr>
          <w:p w14:paraId="2B9789CB" w14:textId="4C7D4990" w:rsidR="00291C93" w:rsidRPr="007F492A" w:rsidRDefault="00291C93" w:rsidP="00B227B2">
            <w:pPr>
              <w:spacing w:before="60" w:after="60"/>
              <w:rPr>
                <w:rFonts w:ascii="Univers 45 Light" w:hAnsi="Univers 45 Light"/>
                <w:b w:val="0"/>
                <w:color w:val="E76B18"/>
                <w:sz w:val="24"/>
                <w:szCs w:val="24"/>
              </w:rPr>
            </w:pPr>
            <w:r w:rsidRPr="007F492A">
              <w:rPr>
                <w:rFonts w:ascii="Univers 65" w:hAnsi="Univers 65"/>
                <w:color w:val="E76B18"/>
                <w:sz w:val="24"/>
                <w:szCs w:val="24"/>
              </w:rPr>
              <w:t>Västtrafiks beslutade tillköpssortiment:</w:t>
            </w:r>
          </w:p>
        </w:tc>
      </w:tr>
      <w:tr w:rsidR="00DD19A1" w:rsidRPr="00DD19A1" w14:paraId="3ABD9B4F" w14:textId="77777777" w:rsidTr="00C50D12">
        <w:trPr>
          <w:cnfStyle w:val="000000100000" w:firstRow="0" w:lastRow="0" w:firstColumn="0" w:lastColumn="0" w:oddVBand="0" w:evenVBand="0" w:oddHBand="1" w:evenHBand="0" w:firstRowFirstColumn="0" w:firstRowLastColumn="0" w:lastRowFirstColumn="0" w:lastRowLastColumn="0"/>
          <w:trHeight w:hRule="exact" w:val="567"/>
          <w:tblCellSpacing w:w="42" w:type="dxa"/>
        </w:trPr>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shd w:val="clear" w:color="auto" w:fill="FFFFFF" w:themeFill="background1"/>
            <w:tcMar>
              <w:left w:w="170" w:type="dxa"/>
              <w:right w:w="170" w:type="dxa"/>
            </w:tcMar>
            <w:vAlign w:val="center"/>
            <w:hideMark/>
          </w:tcPr>
          <w:p w14:paraId="37C5CFB1" w14:textId="77777777" w:rsidR="00935B1E" w:rsidRPr="007F492A" w:rsidRDefault="00935B1E" w:rsidP="00B227B2">
            <w:pPr>
              <w:spacing w:before="60" w:after="60"/>
              <w:rPr>
                <w:rFonts w:ascii="Univers 45 Light" w:hAnsi="Univers 45 Light"/>
                <w:b w:val="0"/>
                <w:sz w:val="18"/>
                <w:szCs w:val="18"/>
              </w:rPr>
            </w:pPr>
            <w:r w:rsidRPr="007F492A">
              <w:rPr>
                <w:rFonts w:ascii="Univers 45 Light" w:hAnsi="Univers 45 Light"/>
                <w:b w:val="0"/>
                <w:sz w:val="18"/>
                <w:szCs w:val="18"/>
              </w:rPr>
              <w:t>Skol- och fritidskort</w:t>
            </w:r>
          </w:p>
        </w:tc>
      </w:tr>
      <w:tr w:rsidR="00DD19A1" w:rsidRPr="00DD19A1" w14:paraId="5A25BE38" w14:textId="77777777" w:rsidTr="00C50D12">
        <w:trPr>
          <w:trHeight w:hRule="exact" w:val="567"/>
          <w:tblCellSpacing w:w="42" w:type="dxa"/>
        </w:trPr>
        <w:tc>
          <w:tcPr>
            <w:cnfStyle w:val="001000000000" w:firstRow="0" w:lastRow="0" w:firstColumn="1" w:lastColumn="0" w:oddVBand="0" w:evenVBand="0" w:oddHBand="0" w:evenHBand="0" w:firstRowFirstColumn="0" w:firstRowLastColumn="0" w:lastRowFirstColumn="0" w:lastRowLastColumn="0"/>
            <w:tcW w:w="7371" w:type="dxa"/>
            <w:shd w:val="clear" w:color="auto" w:fill="FFFFFF" w:themeFill="background1"/>
            <w:tcMar>
              <w:left w:w="170" w:type="dxa"/>
              <w:right w:w="170" w:type="dxa"/>
            </w:tcMar>
            <w:vAlign w:val="center"/>
            <w:hideMark/>
          </w:tcPr>
          <w:p w14:paraId="16FBEFA8" w14:textId="77777777" w:rsidR="00935B1E" w:rsidRPr="007F492A" w:rsidRDefault="00935B1E" w:rsidP="00B227B2">
            <w:pPr>
              <w:spacing w:before="60" w:after="60"/>
              <w:rPr>
                <w:rFonts w:ascii="Univers 45 Light" w:hAnsi="Univers 45 Light"/>
                <w:b w:val="0"/>
                <w:sz w:val="18"/>
                <w:szCs w:val="18"/>
              </w:rPr>
            </w:pPr>
            <w:r w:rsidRPr="007F492A">
              <w:rPr>
                <w:rFonts w:ascii="Univers 45 Light" w:hAnsi="Univers 45 Light"/>
                <w:b w:val="0"/>
                <w:sz w:val="18"/>
                <w:szCs w:val="18"/>
              </w:rPr>
              <w:t>Seniorkort</w:t>
            </w:r>
          </w:p>
        </w:tc>
      </w:tr>
      <w:tr w:rsidR="00DD19A1" w:rsidRPr="00DD19A1" w14:paraId="04489E50" w14:textId="77777777" w:rsidTr="00C50D12">
        <w:trPr>
          <w:cnfStyle w:val="000000100000" w:firstRow="0" w:lastRow="0" w:firstColumn="0" w:lastColumn="0" w:oddVBand="0" w:evenVBand="0" w:oddHBand="1" w:evenHBand="0" w:firstRowFirstColumn="0" w:firstRowLastColumn="0" w:lastRowFirstColumn="0" w:lastRowLastColumn="0"/>
          <w:trHeight w:hRule="exact" w:val="567"/>
          <w:tblCellSpacing w:w="42" w:type="dxa"/>
        </w:trPr>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shd w:val="clear" w:color="auto" w:fill="FFFFFF" w:themeFill="background1"/>
            <w:tcMar>
              <w:left w:w="170" w:type="dxa"/>
              <w:bottom w:w="0" w:type="dxa"/>
              <w:right w:w="170" w:type="dxa"/>
            </w:tcMar>
            <w:vAlign w:val="center"/>
            <w:hideMark/>
          </w:tcPr>
          <w:p w14:paraId="74FF6167" w14:textId="77777777" w:rsidR="00935B1E" w:rsidRPr="007F492A" w:rsidRDefault="007F4E4E" w:rsidP="00B227B2">
            <w:pPr>
              <w:spacing w:before="60" w:after="60"/>
              <w:rPr>
                <w:rFonts w:ascii="Univers 45 Light" w:hAnsi="Univers 45 Light"/>
                <w:b w:val="0"/>
                <w:sz w:val="18"/>
                <w:szCs w:val="18"/>
              </w:rPr>
            </w:pPr>
            <w:r w:rsidRPr="007F492A">
              <w:rPr>
                <w:rFonts w:ascii="Univers 45 Light" w:hAnsi="Univers 45 Light"/>
                <w:b w:val="0"/>
                <w:sz w:val="18"/>
                <w:szCs w:val="18"/>
              </w:rPr>
              <w:t>Ö</w:t>
            </w:r>
            <w:r w:rsidR="00935B1E" w:rsidRPr="007F492A">
              <w:rPr>
                <w:rFonts w:ascii="Univers 45 Light" w:hAnsi="Univers 45 Light"/>
                <w:b w:val="0"/>
                <w:sz w:val="18"/>
                <w:szCs w:val="18"/>
              </w:rPr>
              <w:t>vriga former av fria resor</w:t>
            </w:r>
            <w:r w:rsidRPr="007F492A">
              <w:rPr>
                <w:rFonts w:ascii="Univers 45 Light" w:hAnsi="Univers 45 Light"/>
                <w:b w:val="0"/>
                <w:sz w:val="18"/>
                <w:szCs w:val="18"/>
              </w:rPr>
              <w:t>:</w:t>
            </w:r>
            <w:r w:rsidR="00935B1E" w:rsidRPr="007F492A">
              <w:rPr>
                <w:rFonts w:ascii="Univers 45 Light" w:hAnsi="Univers 45 Light"/>
                <w:b w:val="0"/>
                <w:sz w:val="18"/>
                <w:szCs w:val="18"/>
              </w:rPr>
              <w:t xml:space="preserve"> ordinarie sortiment</w:t>
            </w:r>
          </w:p>
        </w:tc>
      </w:tr>
    </w:tbl>
    <w:p w14:paraId="796D7798" w14:textId="3B897396" w:rsidR="007F4E4E" w:rsidRPr="00B46B3F" w:rsidRDefault="007F4E4E" w:rsidP="00B227B2">
      <w:pPr>
        <w:spacing w:before="120" w:after="120" w:line="240" w:lineRule="auto"/>
        <w:rPr>
          <w:rFonts w:ascii="Times-Roman" w:hAnsi="Times-Roman" w:cs="Times-Roman"/>
          <w:strike/>
        </w:rPr>
      </w:pPr>
    </w:p>
    <w:p w14:paraId="2ED9F396" w14:textId="77777777" w:rsidR="005251D5" w:rsidRPr="00512F47" w:rsidRDefault="005251D5" w:rsidP="00B227B2">
      <w:pPr>
        <w:pStyle w:val="Rubrik2"/>
      </w:pPr>
      <w:bookmarkStart w:id="6" w:name="_Toc497317833"/>
      <w:bookmarkStart w:id="7" w:name="_Toc497317831"/>
      <w:r w:rsidRPr="00512F47">
        <w:t>Skol- och fritidskort</w:t>
      </w:r>
      <w:bookmarkEnd w:id="6"/>
    </w:p>
    <w:p w14:paraId="7A629FC0" w14:textId="1DC26D18" w:rsidR="005251D5" w:rsidRDefault="005251D5" w:rsidP="00B227B2">
      <w:r>
        <w:t xml:space="preserve">Skolkort och fritidskort gäller för de som är under 20 år. Alla skol- och fritidskort beställs via </w:t>
      </w:r>
      <w:proofErr w:type="spellStart"/>
      <w:r w:rsidR="005647B8">
        <w:t>skolportalen</w:t>
      </w:r>
      <w:proofErr w:type="spellEnd"/>
      <w:r>
        <w:t>.</w:t>
      </w:r>
    </w:p>
    <w:p w14:paraId="3193AB3D" w14:textId="77777777" w:rsidR="005251D5" w:rsidRPr="003E5C82" w:rsidRDefault="005251D5" w:rsidP="003E5C82">
      <w:pPr>
        <w:pStyle w:val="Rubrik3"/>
      </w:pPr>
      <w:r w:rsidRPr="003E5C82">
        <w:t>Skolkort</w:t>
      </w:r>
    </w:p>
    <w:p w14:paraId="091D0819" w14:textId="3D585DAE" w:rsidR="005251D5" w:rsidRDefault="005251D5" w:rsidP="00B227B2">
      <w:r>
        <w:t xml:space="preserve">För mer information om alla de varianter av skolkort som finns hänvisas till </w:t>
      </w:r>
      <w:proofErr w:type="spellStart"/>
      <w:r>
        <w:t>skol</w:t>
      </w:r>
      <w:r w:rsidR="005647B8">
        <w:t>portalen</w:t>
      </w:r>
      <w:proofErr w:type="spellEnd"/>
      <w:r>
        <w:t>.</w:t>
      </w:r>
    </w:p>
    <w:p w14:paraId="705BEA60" w14:textId="77777777" w:rsidR="005251D5" w:rsidRPr="00FB70FA" w:rsidRDefault="005251D5" w:rsidP="003E5C82">
      <w:pPr>
        <w:pStyle w:val="Rubrik3"/>
      </w:pPr>
      <w:r w:rsidRPr="00FB70FA">
        <w:t>Fritidskort</w:t>
      </w:r>
    </w:p>
    <w:p w14:paraId="113B6408" w14:textId="049AB0EA" w:rsidR="005251D5" w:rsidRPr="00953593" w:rsidRDefault="005251D5" w:rsidP="00B227B2">
      <w:r>
        <w:t>Enligt Kollektivtrafiknämndens beslut från november 2014 finns f</w:t>
      </w:r>
      <w:r w:rsidRPr="00953593">
        <w:t xml:space="preserve">öljande fritidskort tillgängliga för beställning via </w:t>
      </w:r>
      <w:proofErr w:type="spellStart"/>
      <w:r w:rsidRPr="00953593">
        <w:t>sko</w:t>
      </w:r>
      <w:r w:rsidR="005647B8">
        <w:t>lportalen</w:t>
      </w:r>
      <w:proofErr w:type="spellEnd"/>
      <w:r w:rsidRPr="00953593">
        <w:t>:</w:t>
      </w:r>
    </w:p>
    <w:p w14:paraId="2E7943D3" w14:textId="2FA0E864" w:rsidR="005251D5" w:rsidRPr="00D076F3" w:rsidRDefault="005251D5" w:rsidP="00D076F3">
      <w:pPr>
        <w:pStyle w:val="Liststycke"/>
      </w:pPr>
      <w:r w:rsidRPr="00D076F3">
        <w:t xml:space="preserve">Fritid vardag </w:t>
      </w:r>
      <w:proofErr w:type="gramStart"/>
      <w:r w:rsidRPr="00D076F3">
        <w:t>19-22</w:t>
      </w:r>
      <w:proofErr w:type="gramEnd"/>
    </w:p>
    <w:p w14:paraId="7D2BC2FA" w14:textId="77777777" w:rsidR="005251D5" w:rsidRPr="00D076F3" w:rsidRDefault="005251D5" w:rsidP="00297290">
      <w:pPr>
        <w:pStyle w:val="Liststycke"/>
        <w:numPr>
          <w:ilvl w:val="1"/>
          <w:numId w:val="1"/>
        </w:numPr>
      </w:pPr>
      <w:r w:rsidRPr="00D076F3">
        <w:t>Giltighet: helgfri måndag-fredag kl. 19-22, under terminstider</w:t>
      </w:r>
    </w:p>
    <w:p w14:paraId="12E3DC0C" w14:textId="4B001540" w:rsidR="005251D5" w:rsidRPr="00D076F3" w:rsidRDefault="005251D5" w:rsidP="00D076F3">
      <w:pPr>
        <w:pStyle w:val="Liststycke"/>
      </w:pPr>
      <w:r w:rsidRPr="00D076F3">
        <w:t xml:space="preserve">Fritid vardag </w:t>
      </w:r>
      <w:proofErr w:type="gramStart"/>
      <w:r w:rsidRPr="00D076F3">
        <w:t>14-24</w:t>
      </w:r>
      <w:proofErr w:type="gramEnd"/>
    </w:p>
    <w:p w14:paraId="4A7D6923" w14:textId="77777777" w:rsidR="005251D5" w:rsidRPr="00D076F3" w:rsidRDefault="005251D5" w:rsidP="00297290">
      <w:pPr>
        <w:pStyle w:val="Liststycke"/>
        <w:numPr>
          <w:ilvl w:val="1"/>
          <w:numId w:val="1"/>
        </w:numPr>
      </w:pPr>
      <w:r w:rsidRPr="00D076F3">
        <w:t>Giltighet: helgfri måndag-fredag kl. 14-24, under terminstider</w:t>
      </w:r>
    </w:p>
    <w:p w14:paraId="48374712" w14:textId="77777777" w:rsidR="005251D5" w:rsidRPr="00D076F3" w:rsidRDefault="005251D5" w:rsidP="00D076F3">
      <w:pPr>
        <w:pStyle w:val="Liststycke"/>
      </w:pPr>
      <w:r w:rsidRPr="00D076F3">
        <w:t xml:space="preserve">Fritid vardag </w:t>
      </w:r>
      <w:proofErr w:type="gramStart"/>
      <w:r w:rsidRPr="00D076F3">
        <w:t>14-24</w:t>
      </w:r>
      <w:proofErr w:type="gramEnd"/>
      <w:r w:rsidRPr="00D076F3">
        <w:t xml:space="preserve"> + helg 00-24</w:t>
      </w:r>
    </w:p>
    <w:p w14:paraId="0BAE51D6" w14:textId="77777777" w:rsidR="005251D5" w:rsidRPr="00D076F3" w:rsidRDefault="005251D5" w:rsidP="00297290">
      <w:pPr>
        <w:pStyle w:val="Liststycke"/>
        <w:numPr>
          <w:ilvl w:val="1"/>
          <w:numId w:val="1"/>
        </w:numPr>
      </w:pPr>
      <w:r w:rsidRPr="00D076F3">
        <w:lastRenderedPageBreak/>
        <w:t>Giltighet: helgfri måndag-fredag kl. 14-24 samt lördag/söndag/helgdag kl. 00-24, under terminstider</w:t>
      </w:r>
    </w:p>
    <w:p w14:paraId="39863F7B" w14:textId="77777777" w:rsidR="005251D5" w:rsidRPr="00D076F3" w:rsidRDefault="005251D5" w:rsidP="00D076F3">
      <w:pPr>
        <w:pStyle w:val="Liststycke"/>
      </w:pPr>
      <w:r w:rsidRPr="00D076F3">
        <w:t xml:space="preserve">Fritid vardag </w:t>
      </w:r>
      <w:proofErr w:type="gramStart"/>
      <w:r w:rsidRPr="00D076F3">
        <w:t>14-24</w:t>
      </w:r>
      <w:proofErr w:type="gramEnd"/>
      <w:r w:rsidRPr="00D076F3">
        <w:t xml:space="preserve"> + helg/lov 00-24</w:t>
      </w:r>
    </w:p>
    <w:p w14:paraId="6E3E291F" w14:textId="77777777" w:rsidR="005251D5" w:rsidRPr="00D076F3" w:rsidRDefault="005251D5" w:rsidP="00297290">
      <w:pPr>
        <w:pStyle w:val="Liststycke"/>
        <w:numPr>
          <w:ilvl w:val="1"/>
          <w:numId w:val="1"/>
        </w:numPr>
      </w:pPr>
      <w:r w:rsidRPr="00D076F3">
        <w:t>Giltighet: helgfri måndag-fredag kl. 14-24 samt lördag/söndag/helgdag/lovdag* kl. 00-24, hela läsåret</w:t>
      </w:r>
    </w:p>
    <w:p w14:paraId="61BC897D" w14:textId="5D3C18AE" w:rsidR="005251D5" w:rsidRPr="00D076F3" w:rsidRDefault="005251D5" w:rsidP="00D076F3">
      <w:pPr>
        <w:pStyle w:val="Liststycke"/>
      </w:pPr>
      <w:r w:rsidRPr="00D076F3">
        <w:t xml:space="preserve">Fritid jullov/sommarlov </w:t>
      </w:r>
      <w:proofErr w:type="gramStart"/>
      <w:r w:rsidRPr="00D076F3">
        <w:t>00-24</w:t>
      </w:r>
      <w:proofErr w:type="gramEnd"/>
    </w:p>
    <w:p w14:paraId="18F36ABC" w14:textId="658BC2A5" w:rsidR="005251D5" w:rsidRPr="00D076F3" w:rsidRDefault="005251D5" w:rsidP="00297290">
      <w:pPr>
        <w:pStyle w:val="Liststycke"/>
        <w:numPr>
          <w:ilvl w:val="1"/>
          <w:numId w:val="1"/>
        </w:numPr>
      </w:pPr>
      <w:r w:rsidRPr="00D076F3">
        <w:t>Giltighet: jullovet samt sommarlovet kl. 00-24</w:t>
      </w:r>
    </w:p>
    <w:p w14:paraId="4D527E78" w14:textId="77777777" w:rsidR="005251D5" w:rsidRDefault="005251D5" w:rsidP="00B227B2">
      <w:pPr>
        <w:autoSpaceDE w:val="0"/>
        <w:autoSpaceDN w:val="0"/>
        <w:adjustRightInd w:val="0"/>
        <w:spacing w:after="0" w:line="240" w:lineRule="auto"/>
        <w:rPr>
          <w:rFonts w:ascii="Times-Roman" w:hAnsi="Times-Roman" w:cs="Times New Roman"/>
          <w:i/>
        </w:rPr>
      </w:pPr>
    </w:p>
    <w:p w14:paraId="29C4EB76" w14:textId="187534A4" w:rsidR="005251D5" w:rsidRPr="00B548DE" w:rsidRDefault="005251D5" w:rsidP="00B548DE">
      <w:pPr>
        <w:rPr>
          <w:i/>
          <w:iCs/>
        </w:rPr>
      </w:pPr>
      <w:r w:rsidRPr="00B548DE">
        <w:rPr>
          <w:rStyle w:val="Betoning"/>
        </w:rPr>
        <w:t xml:space="preserve">*Lovdagar är de som ingår i färdbeviset Fritid 100 dagar, dvs. höstlovet (v. 44), jullovet (v. </w:t>
      </w:r>
      <w:proofErr w:type="gramStart"/>
      <w:r w:rsidRPr="00B548DE">
        <w:rPr>
          <w:rStyle w:val="Betoning"/>
        </w:rPr>
        <w:t>52-2</w:t>
      </w:r>
      <w:proofErr w:type="gramEnd"/>
      <w:r w:rsidRPr="00B548DE">
        <w:rPr>
          <w:rStyle w:val="Betoning"/>
        </w:rPr>
        <w:t>), sportlovet (v. 7-9), påsklovet (måndag före långfredag till söndag efter annandag påsk), Valborg (30/4), Kristi himmelfärdshelg (fredag efter Kristi himmelsfärds dag) samt sommarlovet (1/6-31/8).</w:t>
      </w:r>
    </w:p>
    <w:p w14:paraId="4337BC2E" w14:textId="7AEDAFC7" w:rsidR="005251D5" w:rsidRPr="005251D5" w:rsidRDefault="005251D5" w:rsidP="00B548DE">
      <w:r w:rsidRPr="00953593">
        <w:t xml:space="preserve">Alla fritidskort är giltiga inom hela </w:t>
      </w:r>
      <w:proofErr w:type="spellStart"/>
      <w:r w:rsidRPr="00953593">
        <w:t>Västtrafiks</w:t>
      </w:r>
      <w:proofErr w:type="spellEnd"/>
      <w:r w:rsidRPr="00953593">
        <w:t xml:space="preserve"> område (</w:t>
      </w:r>
      <w:r w:rsidR="00906471">
        <w:t>Zon ABC</w:t>
      </w:r>
      <w:r w:rsidRPr="00953593">
        <w:t>-giltighet).</w:t>
      </w:r>
    </w:p>
    <w:p w14:paraId="7791FC20" w14:textId="3923029F" w:rsidR="007F4E4E" w:rsidRPr="007F4E4E" w:rsidRDefault="00740F85" w:rsidP="00B227B2">
      <w:pPr>
        <w:pStyle w:val="Rubrik2"/>
        <w:spacing w:before="0"/>
      </w:pPr>
      <w:r w:rsidRPr="007F4E4E">
        <w:t>Senior</w:t>
      </w:r>
      <w:bookmarkEnd w:id="7"/>
      <w:r w:rsidR="00906471">
        <w:t>biljett</w:t>
      </w:r>
    </w:p>
    <w:p w14:paraId="368245D8" w14:textId="7D045016" w:rsidR="00740F85" w:rsidRPr="007F4E4E" w:rsidRDefault="00F24AA6" w:rsidP="00B227B2">
      <w:r>
        <w:t>Enligt Kollektivtrafiknämndens beslut från november 2014 erbjuds s</w:t>
      </w:r>
      <w:r w:rsidR="00935B1E" w:rsidRPr="007F4E4E">
        <w:t>enior</w:t>
      </w:r>
      <w:r w:rsidR="00906471">
        <w:t>biljett</w:t>
      </w:r>
      <w:r w:rsidR="00935B1E" w:rsidRPr="007F4E4E">
        <w:t xml:space="preserve"> </w:t>
      </w:r>
      <w:r w:rsidR="00740F85" w:rsidRPr="007F4E4E">
        <w:t>i tre varianter:</w:t>
      </w:r>
    </w:p>
    <w:p w14:paraId="3EBE50CD" w14:textId="61A10895" w:rsidR="00740F85" w:rsidRPr="00D076F3" w:rsidRDefault="00740F85" w:rsidP="00D076F3">
      <w:pPr>
        <w:pStyle w:val="Liststycke"/>
      </w:pPr>
      <w:r w:rsidRPr="00D076F3">
        <w:t>65+ lågtrafik</w:t>
      </w:r>
      <w:r w:rsidR="00935B1E" w:rsidRPr="00D076F3">
        <w:t>*</w:t>
      </w:r>
      <w:r w:rsidRPr="00D076F3">
        <w:t xml:space="preserve"> (</w:t>
      </w:r>
      <w:r w:rsidR="00906471">
        <w:t>l</w:t>
      </w:r>
      <w:r w:rsidRPr="00D076F3">
        <w:t>ågtrafik definieras som alla tider utom 06:00-08:30 och 15:00-18:00 på helgfria vardagar)</w:t>
      </w:r>
    </w:p>
    <w:p w14:paraId="262EA071" w14:textId="77777777" w:rsidR="00740F85" w:rsidRPr="00D076F3" w:rsidRDefault="00740F85" w:rsidP="00D076F3">
      <w:pPr>
        <w:pStyle w:val="Liststycke"/>
      </w:pPr>
      <w:r w:rsidRPr="00D076F3">
        <w:t>65+ dygnet runt</w:t>
      </w:r>
    </w:p>
    <w:p w14:paraId="65CDCBF7" w14:textId="77777777" w:rsidR="007F4E4E" w:rsidRPr="00D076F3" w:rsidRDefault="00740F85" w:rsidP="00D076F3">
      <w:pPr>
        <w:pStyle w:val="Liststycke"/>
      </w:pPr>
      <w:r w:rsidRPr="00D076F3">
        <w:t>75+ dygnet runt</w:t>
      </w:r>
    </w:p>
    <w:p w14:paraId="2316B66C" w14:textId="1B9F662C" w:rsidR="00B675B4" w:rsidRPr="00B548DE" w:rsidRDefault="007F4E4E" w:rsidP="00B227B2">
      <w:pPr>
        <w:spacing w:line="240" w:lineRule="auto"/>
        <w:rPr>
          <w:rStyle w:val="Betoning"/>
        </w:rPr>
      </w:pPr>
      <w:r w:rsidRPr="00B548DE">
        <w:rPr>
          <w:rStyle w:val="Betoning"/>
        </w:rPr>
        <w:t>*</w:t>
      </w:r>
      <w:r w:rsidR="00935B1E" w:rsidRPr="00B548DE">
        <w:rPr>
          <w:rStyle w:val="Betoning"/>
        </w:rPr>
        <w:t xml:space="preserve">I dagsläget finns möjlighet till lågtrafikkort </w:t>
      </w:r>
      <w:r w:rsidRPr="00B548DE">
        <w:rPr>
          <w:rStyle w:val="Betoning"/>
        </w:rPr>
        <w:t xml:space="preserve">endast </w:t>
      </w:r>
      <w:r w:rsidR="00935B1E" w:rsidRPr="00B548DE">
        <w:rPr>
          <w:rStyle w:val="Betoning"/>
        </w:rPr>
        <w:t xml:space="preserve">i </w:t>
      </w:r>
      <w:r w:rsidRPr="00B548DE">
        <w:rPr>
          <w:rStyle w:val="Betoning"/>
        </w:rPr>
        <w:t>ett fåtal kommuner.</w:t>
      </w:r>
    </w:p>
    <w:p w14:paraId="5BFFF9C9" w14:textId="634599D1" w:rsidR="00935B1E" w:rsidRPr="007F4E4E" w:rsidRDefault="00906471" w:rsidP="00B227B2">
      <w:r>
        <w:t>Seniorbiljetten är giltig i den zon kommunen tillhör.</w:t>
      </w:r>
    </w:p>
    <w:p w14:paraId="061E7069" w14:textId="7E3FBE30" w:rsidR="00F24AA6" w:rsidRDefault="00F24AA6" w:rsidP="00B227B2">
      <w:pPr>
        <w:pStyle w:val="Rubrik2"/>
      </w:pPr>
      <w:bookmarkStart w:id="8" w:name="_Toc497317832"/>
      <w:r>
        <w:lastRenderedPageBreak/>
        <w:t xml:space="preserve">Så här går </w:t>
      </w:r>
      <w:r w:rsidR="00EC520A">
        <w:t xml:space="preserve">ett </w:t>
      </w:r>
      <w:r>
        <w:t>tillköp av senio</w:t>
      </w:r>
      <w:r w:rsidR="00906471">
        <w:t>rbiljett</w:t>
      </w:r>
      <w:r>
        <w:t xml:space="preserve"> till</w:t>
      </w:r>
      <w:bookmarkEnd w:id="8"/>
    </w:p>
    <w:p w14:paraId="1BCDA856" w14:textId="43D0E776" w:rsidR="0065286D" w:rsidRDefault="00F96721" w:rsidP="00F96721">
      <w:pPr>
        <w:pStyle w:val="Rubrik2"/>
        <w:ind w:left="-1134"/>
      </w:pPr>
      <w:r>
        <w:rPr>
          <w:noProof/>
        </w:rPr>
        <w:drawing>
          <wp:inline distT="0" distB="0" distL="0" distR="0" wp14:anchorId="404C7B0D" wp14:editId="01876A4F">
            <wp:extent cx="6051395" cy="2464041"/>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 här går ett tillköp av seniorkort till.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067542" cy="2470616"/>
                    </a:xfrm>
                    <a:prstGeom prst="rect">
                      <a:avLst/>
                    </a:prstGeom>
                  </pic:spPr>
                </pic:pic>
              </a:graphicData>
            </a:graphic>
          </wp:inline>
        </w:drawing>
      </w:r>
    </w:p>
    <w:p w14:paraId="342E269B" w14:textId="77777777" w:rsidR="00F96721" w:rsidRDefault="00F96721" w:rsidP="002776A5">
      <w:pPr>
        <w:pStyle w:val="Rubrik2"/>
      </w:pPr>
    </w:p>
    <w:p w14:paraId="070FE7CB" w14:textId="7F0D16BC" w:rsidR="005E26EE" w:rsidRPr="002776A5" w:rsidRDefault="005E26EE" w:rsidP="002776A5">
      <w:pPr>
        <w:pStyle w:val="Rubrik2"/>
      </w:pPr>
      <w:r w:rsidRPr="002776A5">
        <w:t>Önskemål inkommer från kommunen</w:t>
      </w:r>
    </w:p>
    <w:p w14:paraId="0552337E" w14:textId="016017AB" w:rsidR="005E26EE" w:rsidRPr="005537B9" w:rsidRDefault="005E26EE" w:rsidP="00B227B2">
      <w:pPr>
        <w:rPr>
          <w:i/>
        </w:rPr>
      </w:pPr>
      <w:r w:rsidRPr="00D350D8">
        <w:t xml:space="preserve">Önskemål om tillköp av </w:t>
      </w:r>
      <w:r>
        <w:t>senio</w:t>
      </w:r>
      <w:r w:rsidR="00906471">
        <w:t>rbiljett</w:t>
      </w:r>
      <w:r w:rsidRPr="00D350D8">
        <w:t xml:space="preserve"> skickas till </w:t>
      </w:r>
      <w:r w:rsidRPr="00B548DE">
        <w:rPr>
          <w:rStyle w:val="Hyperlnk"/>
        </w:rPr>
        <w:t>kommun@vasttrafik.se</w:t>
      </w:r>
      <w:r w:rsidRPr="00D350D8">
        <w:t xml:space="preserve">. </w:t>
      </w:r>
      <w:r>
        <w:t xml:space="preserve">När önskemålet har tagits emot skickas en särskild blankett tillbaka till kommunen, </w:t>
      </w:r>
      <w:r w:rsidRPr="00B548DE">
        <w:rPr>
          <w:rStyle w:val="Betoning"/>
        </w:rPr>
        <w:t>Formulär vid förfrågan avseende tillköp</w:t>
      </w:r>
      <w:r w:rsidR="005537B9" w:rsidRPr="00B548DE">
        <w:rPr>
          <w:rStyle w:val="Betoning"/>
        </w:rPr>
        <w:t xml:space="preserve"> av Senior</w:t>
      </w:r>
      <w:r w:rsidR="00906471">
        <w:rPr>
          <w:rStyle w:val="Betoning"/>
        </w:rPr>
        <w:t>biljett</w:t>
      </w:r>
      <w:r w:rsidR="00993C14" w:rsidRPr="00B548DE">
        <w:rPr>
          <w:rStyle w:val="Betoning"/>
        </w:rPr>
        <w:t>.</w:t>
      </w:r>
      <w:r w:rsidR="005537B9">
        <w:rPr>
          <w:i/>
        </w:rPr>
        <w:t xml:space="preserve"> </w:t>
      </w:r>
      <w:r>
        <w:t xml:space="preserve">Kommunen fyller i blanketten och skickar in denna till </w:t>
      </w:r>
      <w:r w:rsidRPr="00B548DE">
        <w:rPr>
          <w:rStyle w:val="Hyperlnk"/>
        </w:rPr>
        <w:t>kommun@vasttrafik.se</w:t>
      </w:r>
      <w:r>
        <w:t>. Därefter kan arbetet med tillköpet påbörjas.</w:t>
      </w:r>
    </w:p>
    <w:p w14:paraId="11133B0A" w14:textId="77777777" w:rsidR="005E26EE" w:rsidRPr="002776A5" w:rsidRDefault="005E26EE" w:rsidP="002776A5">
      <w:pPr>
        <w:pStyle w:val="Rubrik2"/>
      </w:pPr>
      <w:r w:rsidRPr="002776A5">
        <w:t>Framtagning av kalkyl</w:t>
      </w:r>
    </w:p>
    <w:p w14:paraId="29CCA51B" w14:textId="0557DF29" w:rsidR="005E26EE" w:rsidRDefault="005E26EE" w:rsidP="00B227B2">
      <w:r>
        <w:t>Nästa steg är att ta fram en kalkyl.</w:t>
      </w:r>
    </w:p>
    <w:p w14:paraId="2AE6D8AC" w14:textId="1C7C09E3" w:rsidR="005E26EE" w:rsidRDefault="005E26EE" w:rsidP="00B227B2">
      <w:pPr>
        <w:rPr>
          <w:rFonts w:cs="Times-Roman"/>
        </w:rPr>
      </w:pPr>
      <w:r>
        <w:rPr>
          <w:rFonts w:cs="Times-Roman"/>
        </w:rPr>
        <w:t>Kommunens kostnad för senio</w:t>
      </w:r>
      <w:r w:rsidR="00906471">
        <w:rPr>
          <w:rFonts w:cs="Times-Roman"/>
        </w:rPr>
        <w:t>rbiljett</w:t>
      </w:r>
      <w:r>
        <w:rPr>
          <w:rFonts w:cs="Times-Roman"/>
        </w:rPr>
        <w:t xml:space="preserve"> består av två delar</w:t>
      </w:r>
      <w:r w:rsidR="00B46B3F">
        <w:rPr>
          <w:rFonts w:cs="Times-Roman"/>
        </w:rPr>
        <w:t>. Det</w:t>
      </w:r>
      <w:r w:rsidR="00111840">
        <w:rPr>
          <w:rFonts w:cs="Times-Roman"/>
        </w:rPr>
        <w:t xml:space="preserve"> totala </w:t>
      </w:r>
      <w:r w:rsidR="00B46B3F">
        <w:rPr>
          <w:rFonts w:cs="Times-Roman"/>
        </w:rPr>
        <w:t>priset</w:t>
      </w:r>
      <w:r w:rsidR="00111840">
        <w:rPr>
          <w:rFonts w:cs="Times-Roman"/>
        </w:rPr>
        <w:t xml:space="preserve"> beror på antalet kort</w:t>
      </w:r>
      <w:r>
        <w:rPr>
          <w:rFonts w:cs="Times-Roman"/>
        </w:rPr>
        <w:t>:</w:t>
      </w:r>
    </w:p>
    <w:p w14:paraId="75130C7B" w14:textId="1718D9F3" w:rsidR="005E26EE" w:rsidRPr="009763C6" w:rsidRDefault="005E26EE" w:rsidP="00297290">
      <w:pPr>
        <w:pStyle w:val="Liststycke"/>
        <w:numPr>
          <w:ilvl w:val="0"/>
          <w:numId w:val="3"/>
        </w:numPr>
      </w:pPr>
      <w:r w:rsidRPr="009763C6">
        <w:t>Pris per kort: Priserna gäller per kort och år. Priserna motsvarar</w:t>
      </w:r>
      <w:r w:rsidR="005537B9" w:rsidRPr="009763C6">
        <w:t xml:space="preserve"> det intäktsbortfall och de öka</w:t>
      </w:r>
      <w:r w:rsidRPr="009763C6">
        <w:t>de trafikkostnader som erbjudandet innebär för Västtrafik. Priset inkluderar resor med Närtrafiken.</w:t>
      </w:r>
    </w:p>
    <w:p w14:paraId="76D2CE41" w14:textId="6E3935EC" w:rsidR="005E26EE" w:rsidRPr="009763C6" w:rsidRDefault="005E26EE" w:rsidP="00297290">
      <w:pPr>
        <w:pStyle w:val="Liststycke"/>
        <w:numPr>
          <w:ilvl w:val="0"/>
          <w:numId w:val="3"/>
        </w:numPr>
      </w:pPr>
      <w:r w:rsidRPr="009763C6">
        <w:t>Administrationsavgift: För varje utställt kort deb</w:t>
      </w:r>
      <w:r w:rsidR="00C77257" w:rsidRPr="009763C6">
        <w:t>iteras en administrationsavgift.</w:t>
      </w:r>
      <w:r w:rsidRPr="009763C6">
        <w:t xml:space="preserve"> Avgiften ska täcka Västtrafiks kostnader för att administrera erbjudandet för kommunerna. Avgiften tas ut när nya kort skickas ut till senioren, i samband med att senioren tackat ja till </w:t>
      </w:r>
      <w:r w:rsidRPr="009763C6">
        <w:lastRenderedPageBreak/>
        <w:t>erbjudandet. Avgiften är inte en avgift per kort och år, utan en engångskostnad per utskickat kort.</w:t>
      </w:r>
    </w:p>
    <w:p w14:paraId="02DB790B" w14:textId="3884BE1B" w:rsidR="00B227B2" w:rsidRDefault="005E26EE" w:rsidP="00B227B2">
      <w:pPr>
        <w:rPr>
          <w:b/>
        </w:rPr>
      </w:pPr>
      <w:r w:rsidRPr="00DF6895">
        <w:t xml:space="preserve">Västtrafik rekommenderar att kommunen inte tar ut någon administrationsavgift från senioren. </w:t>
      </w:r>
      <w:r w:rsidR="00111840" w:rsidRPr="00DF6895">
        <w:t>O</w:t>
      </w:r>
      <w:r w:rsidRPr="00DF6895">
        <w:t>m kommunen ändå väljer att ta ut en administrativ avgift så ska den motsvara den administrationsavgift som Västtrafik tar ut av kommunen. I dessa fall görs en justerad kalkyl av priset per kort, baserad på hur stor andel som beräknas tacka ja till erbjudandet. En generell uppskattning är att priset per kort blir ca 50 % högre i de fall kommunen väljer att ta ut administrativ avgift från senioren.</w:t>
      </w:r>
      <w:r w:rsidRPr="00DD19A1">
        <w:t xml:space="preserve"> </w:t>
      </w:r>
    </w:p>
    <w:p w14:paraId="48528307" w14:textId="7638F9FE" w:rsidR="005E26EE" w:rsidRPr="00671A3F" w:rsidRDefault="005E26EE" w:rsidP="00671A3F">
      <w:pPr>
        <w:pStyle w:val="Rubrik2"/>
      </w:pPr>
      <w:r w:rsidRPr="00671A3F">
        <w:t>Västtrafik tar fram avtal för tillköpet</w:t>
      </w:r>
    </w:p>
    <w:p w14:paraId="1DF15AD4" w14:textId="43E65790" w:rsidR="002D73E6" w:rsidRDefault="005E26EE" w:rsidP="00B227B2">
      <w:r w:rsidRPr="002B3E1E">
        <w:t xml:space="preserve">När kommunen har godkänt </w:t>
      </w:r>
      <w:r>
        <w:t>kalkylen</w:t>
      </w:r>
      <w:r w:rsidRPr="002B3E1E">
        <w:t xml:space="preserve"> upprättas ett avtal mellan </w:t>
      </w:r>
      <w:r w:rsidR="00283756">
        <w:t>kommunen</w:t>
      </w:r>
      <w:r w:rsidRPr="002B3E1E">
        <w:t xml:space="preserve"> och Västtrafik. För ändamålet finns särskilt upprättade mallavtal med tillhör</w:t>
      </w:r>
      <w:r>
        <w:t xml:space="preserve">ande villkor. Accepterad </w:t>
      </w:r>
      <w:r w:rsidRPr="002B3E1E">
        <w:t xml:space="preserve">kalkyl blir en bilaga till avtalet. Vid behov upprättas även en särskild tilläggsbilaga för att reglera detaljer som inte finns med i mallavtal eller </w:t>
      </w:r>
      <w:r w:rsidR="00FB27BF">
        <w:br/>
      </w:r>
      <w:r w:rsidRPr="002B3E1E">
        <w:t>i allmänna villkor.</w:t>
      </w:r>
    </w:p>
    <w:p w14:paraId="5D03BA83" w14:textId="77777777" w:rsidR="005E26EE" w:rsidRPr="00671A3F" w:rsidRDefault="005E26EE" w:rsidP="00671A3F">
      <w:pPr>
        <w:pStyle w:val="Rubrik2"/>
      </w:pPr>
      <w:r w:rsidRPr="00671A3F">
        <w:t>Förberedelser inför erbjudandestart</w:t>
      </w:r>
    </w:p>
    <w:p w14:paraId="3018928E" w14:textId="6FD87412" w:rsidR="005537B9" w:rsidRPr="00B7775B" w:rsidRDefault="005E26EE" w:rsidP="00B227B2">
      <w:pPr>
        <w:rPr>
          <w:rFonts w:ascii="Times-Roman" w:hAnsi="Times-Roman"/>
        </w:rPr>
      </w:pPr>
      <w:r w:rsidRPr="00E817FF">
        <w:t xml:space="preserve">När avtalet är tecknat gör Västtrafik nödvändiga förberedelser inför erbjudandestarten. </w:t>
      </w:r>
    </w:p>
    <w:p w14:paraId="6048BB89" w14:textId="77777777" w:rsidR="005E26EE" w:rsidRPr="00671A3F" w:rsidRDefault="005E26EE" w:rsidP="00671A3F">
      <w:pPr>
        <w:pStyle w:val="Rubrik2"/>
      </w:pPr>
      <w:r w:rsidRPr="00671A3F">
        <w:t>Erbjudandestart</w:t>
      </w:r>
    </w:p>
    <w:p w14:paraId="614F5687" w14:textId="0152A440" w:rsidR="005E26EE" w:rsidRDefault="005E26EE" w:rsidP="00B227B2">
      <w:r>
        <w:t>Erbjudandestart sker vid lämplig tidpunkt. Normalt sett kan starten ske ca 3 månader efter att kommunen har godkänt kalkylen.</w:t>
      </w:r>
    </w:p>
    <w:p w14:paraId="3BB75821" w14:textId="77777777" w:rsidR="005E26EE" w:rsidRPr="005E26EE" w:rsidRDefault="005E26EE" w:rsidP="00B227B2">
      <w:r>
        <w:t>Vid stor efterfrågan på tillköp av personliga färdbevis kan ledtiderna från beslut till införande bli längre på grund av begränsningar i produktionskapaciteten.</w:t>
      </w:r>
    </w:p>
    <w:p w14:paraId="71DF75E7" w14:textId="27EE5923" w:rsidR="0054559B" w:rsidRPr="00EB3F25" w:rsidRDefault="00D0706C" w:rsidP="00B227B2">
      <w:pPr>
        <w:pStyle w:val="Rubrik2"/>
        <w:rPr>
          <w:rFonts w:cs="Times New Roman"/>
          <w:i/>
        </w:rPr>
      </w:pPr>
      <w:bookmarkStart w:id="9" w:name="_Toc497317834"/>
      <w:r w:rsidRPr="00EB3F25">
        <w:t>Övriga f</w:t>
      </w:r>
      <w:r w:rsidR="0054559B" w:rsidRPr="00EB3F25">
        <w:t>ria resor</w:t>
      </w:r>
      <w:bookmarkEnd w:id="9"/>
      <w:r w:rsidR="002D1CB5">
        <w:t>: ordinarie sortiment</w:t>
      </w:r>
    </w:p>
    <w:p w14:paraId="24BB16CE" w14:textId="6861DCCB" w:rsidR="0054559B" w:rsidRPr="00EB3F25" w:rsidRDefault="0054559B" w:rsidP="00B227B2">
      <w:r w:rsidRPr="00EB3F25">
        <w:t>Utöver tillköpssortiment enligt ovan hänvisar Västtrafik till sitt ordinarie publika sortim</w:t>
      </w:r>
      <w:r w:rsidR="00B675B4" w:rsidRPr="00EB3F25">
        <w:t xml:space="preserve">ent när det gäller fria resor. </w:t>
      </w:r>
      <w:r w:rsidRPr="00EB3F25">
        <w:t>Följande principer gäller för tillköp av fr</w:t>
      </w:r>
      <w:r w:rsidR="00B675B4" w:rsidRPr="00EB3F25">
        <w:t>ia resor av permanent karaktär (t</w:t>
      </w:r>
      <w:r w:rsidRPr="00EB3F25">
        <w:t>idsbegränsade tillköp i samband med evenemang och liknande hanteras separat, för dessa finns andra lösningar, t ex eventbiljetter</w:t>
      </w:r>
      <w:r w:rsidR="00B675B4" w:rsidRPr="00EB3F25">
        <w:t>):</w:t>
      </w:r>
    </w:p>
    <w:p w14:paraId="3866A84A" w14:textId="43A73FC7" w:rsidR="00EB3F25" w:rsidRPr="00D076F3" w:rsidRDefault="00757887" w:rsidP="00D076F3">
      <w:pPr>
        <w:pStyle w:val="Liststycke"/>
      </w:pPr>
      <w:r w:rsidRPr="00D076F3">
        <w:lastRenderedPageBreak/>
        <w:t>Vid</w:t>
      </w:r>
      <w:r w:rsidR="0054559B" w:rsidRPr="00D076F3">
        <w:t xml:space="preserve"> tillköp av övriga fria resor </w:t>
      </w:r>
      <w:r w:rsidRPr="00D076F3">
        <w:t>ska</w:t>
      </w:r>
      <w:r w:rsidR="0054559B" w:rsidRPr="00D076F3">
        <w:t xml:space="preserve"> Västtrafiks ordinarie färdbevis såsom </w:t>
      </w:r>
      <w:r w:rsidRPr="00D076F3">
        <w:t>period</w:t>
      </w:r>
      <w:r w:rsidR="00BA3FDB">
        <w:t>biljetter</w:t>
      </w:r>
      <w:r w:rsidR="0054559B" w:rsidRPr="00D076F3">
        <w:t xml:space="preserve">, </w:t>
      </w:r>
      <w:r w:rsidR="0098134A" w:rsidRPr="00D076F3">
        <w:t xml:space="preserve">mobila biljetter </w:t>
      </w:r>
      <w:proofErr w:type="gramStart"/>
      <w:r w:rsidR="0054559B" w:rsidRPr="00D076F3">
        <w:t>etc.</w:t>
      </w:r>
      <w:proofErr w:type="gramEnd"/>
      <w:r w:rsidR="0054559B" w:rsidRPr="00D076F3">
        <w:t xml:space="preserve"> användas.</w:t>
      </w:r>
    </w:p>
    <w:p w14:paraId="6B2D8616" w14:textId="33FC6D5D" w:rsidR="0054559B" w:rsidRPr="00D076F3" w:rsidRDefault="0054559B" w:rsidP="00D076F3">
      <w:pPr>
        <w:pStyle w:val="Liststycke"/>
      </w:pPr>
      <w:r w:rsidRPr="00D076F3">
        <w:t xml:space="preserve">Kommunen betalar ordinarie biljettpris och en administrationskostnad för hantering av tillköpet. Notera att biljettpriserna </w:t>
      </w:r>
      <w:r w:rsidR="0098134A" w:rsidRPr="00D076F3">
        <w:t xml:space="preserve">redan </w:t>
      </w:r>
      <w:r w:rsidRPr="00D076F3">
        <w:t>är subventionerade till ca 50 % genom skattefinansieringen av Västtrafiks verksamhet.</w:t>
      </w:r>
    </w:p>
    <w:p w14:paraId="6C135BA6" w14:textId="309DFC54" w:rsidR="00BA3FDB" w:rsidRDefault="00BA3FDB" w:rsidP="00BA3FDB">
      <w:bookmarkStart w:id="10" w:name="_Toc497317835"/>
      <w:r>
        <w:t xml:space="preserve">För mer information </w:t>
      </w:r>
      <w:r>
        <w:t>om tillköp av övriga fria resor</w:t>
      </w:r>
      <w:r>
        <w:t xml:space="preserve"> hänvisas till </w:t>
      </w:r>
      <w:r>
        <w:t>vår företagssida på www.vasttrafik.se/</w:t>
      </w:r>
      <w:proofErr w:type="spellStart"/>
      <w:r>
        <w:t>foretag</w:t>
      </w:r>
      <w:proofErr w:type="spellEnd"/>
      <w:r>
        <w:t>/</w:t>
      </w:r>
      <w:r>
        <w:t>.</w:t>
      </w:r>
    </w:p>
    <w:p w14:paraId="6C809B1A" w14:textId="60D4D890" w:rsidR="00E8717E" w:rsidRDefault="00C974F6" w:rsidP="00B227B2">
      <w:pPr>
        <w:pStyle w:val="Rubrik1"/>
      </w:pPr>
      <w:r>
        <w:t>U</w:t>
      </w:r>
      <w:r w:rsidR="00E8717E">
        <w:t>ppsägning av tillköp</w:t>
      </w:r>
      <w:bookmarkEnd w:id="10"/>
    </w:p>
    <w:p w14:paraId="264CD56F" w14:textId="1F401556" w:rsidR="00C77257" w:rsidRDefault="00E8717E" w:rsidP="00B227B2">
      <w:r w:rsidRPr="001E3116">
        <w:t>De flesta tillköpsavtal löper tills vidare</w:t>
      </w:r>
      <w:r w:rsidR="007862A8">
        <w:t>, till dess att det trafikavtal tillköpets trafikkostnader baserats på löper ut</w:t>
      </w:r>
      <w:r w:rsidRPr="001E3116">
        <w:t xml:space="preserve">. Det går dock att göra överenskommelser om andra avtalstider. Avtal som löper tills vidare har en ömsesidig uppsägningstid om </w:t>
      </w:r>
      <w:r w:rsidR="00BA3FDB">
        <w:t xml:space="preserve">vanligtvis </w:t>
      </w:r>
      <w:r w:rsidRPr="001E3116">
        <w:t>6 månader.</w:t>
      </w:r>
    </w:p>
    <w:p w14:paraId="1256C83F" w14:textId="62BEDB3D" w:rsidR="00C77257" w:rsidRDefault="00C77257" w:rsidP="00B227B2">
      <w:r w:rsidRPr="001E3116">
        <w:t xml:space="preserve">Vid uppsägning av ett tillköp skickas en begäran om detta till </w:t>
      </w:r>
      <w:hyperlink r:id="rId16" w:history="1">
        <w:r w:rsidRPr="00B548DE">
          <w:rPr>
            <w:rStyle w:val="Hyperlnk"/>
          </w:rPr>
          <w:t>kommun@vasttrafik.se</w:t>
        </w:r>
      </w:hyperlink>
      <w:r w:rsidR="00B548DE" w:rsidRPr="00B548DE">
        <w:t xml:space="preserve"> </w:t>
      </w:r>
      <w:r w:rsidRPr="001E3116">
        <w:t xml:space="preserve">som </w:t>
      </w:r>
      <w:r w:rsidR="007862A8">
        <w:t>tar fram handlingar för</w:t>
      </w:r>
      <w:r w:rsidRPr="001E3116">
        <w:t xml:space="preserve"> uppsägning</w:t>
      </w:r>
      <w:r w:rsidR="007862A8">
        <w:t xml:space="preserve"> och skickar till kommunen för undertecknande</w:t>
      </w:r>
      <w:r w:rsidRPr="001E3116">
        <w:t xml:space="preserve">. </w:t>
      </w:r>
    </w:p>
    <w:p w14:paraId="1CCB19D3" w14:textId="119BF64E" w:rsidR="00E8717E" w:rsidRPr="001E3116" w:rsidRDefault="00E8717E" w:rsidP="00B227B2">
      <w:pPr>
        <w:rPr>
          <w:rFonts w:cstheme="minorHAnsi"/>
        </w:rPr>
      </w:pPr>
      <w:r w:rsidRPr="001E3116">
        <w:t xml:space="preserve">Västtrafik har </w:t>
      </w:r>
      <w:r w:rsidRPr="001E3116">
        <w:rPr>
          <w:rFonts w:cstheme="minorHAnsi"/>
        </w:rPr>
        <w:t>rätt att bestämma vid vilket datum tillköpet ska upphöra. Beslutet grundas framför allt på när lämpligaste tillfälle är ur resenärernas perspektiv, ofta i samband med nästkommande tidtabellsskifte.</w:t>
      </w:r>
    </w:p>
    <w:p w14:paraId="36AA845A" w14:textId="2744C5B6" w:rsidR="00E8717E" w:rsidRPr="001E3116" w:rsidRDefault="00E8717E" w:rsidP="00B227B2">
      <w:pPr>
        <w:rPr>
          <w:rFonts w:cstheme="minorHAnsi"/>
        </w:rPr>
      </w:pPr>
      <w:r w:rsidRPr="001E3116">
        <w:rPr>
          <w:rFonts w:cstheme="minorHAnsi"/>
        </w:rPr>
        <w:t xml:space="preserve">I samband med uppsägningen görs även en slutreglering av tillköpet. I samband med slutregleringen kan eventuellt kostnader tillkomma, exempelvis för </w:t>
      </w:r>
      <w:proofErr w:type="spellStart"/>
      <w:r w:rsidRPr="001E3116">
        <w:rPr>
          <w:rFonts w:cstheme="minorHAnsi"/>
        </w:rPr>
        <w:t>omplanering</w:t>
      </w:r>
      <w:proofErr w:type="spellEnd"/>
      <w:r w:rsidRPr="001E3116">
        <w:rPr>
          <w:rFonts w:cstheme="minorHAnsi"/>
        </w:rPr>
        <w:t xml:space="preserve"> av trafik.</w:t>
      </w:r>
    </w:p>
    <w:p w14:paraId="7698E18B" w14:textId="1D2D43A0" w:rsidR="00FF0C7C" w:rsidRDefault="00E8717E" w:rsidP="00B227B2">
      <w:r w:rsidRPr="001E3116">
        <w:rPr>
          <w:rFonts w:cstheme="minorHAnsi"/>
        </w:rPr>
        <w:t xml:space="preserve">Andra typer av avtal, med ett angivet slutdatum, kan sägas upp i förtid. </w:t>
      </w:r>
      <w:r w:rsidRPr="001E3116">
        <w:t>Kostnader som då uppstår på grund av ingångna trafikavtals kvarvarande entreprenadtid ska då bäras av uppsägande part för den tid som återstår efter uppsägningstiden.</w:t>
      </w:r>
    </w:p>
    <w:p w14:paraId="4AC2577A" w14:textId="77777777" w:rsidR="00376FD0" w:rsidRDefault="00C974F6" w:rsidP="00B227B2">
      <w:pPr>
        <w:pStyle w:val="Rubrik1"/>
      </w:pPr>
      <w:bookmarkStart w:id="11" w:name="_Toc497317836"/>
      <w:r>
        <w:lastRenderedPageBreak/>
        <w:t>B</w:t>
      </w:r>
      <w:r w:rsidR="00376FD0">
        <w:t>ilaga</w:t>
      </w:r>
    </w:p>
    <w:p w14:paraId="5803A6B5" w14:textId="2A38D963" w:rsidR="00C974F6" w:rsidRPr="003E5C82" w:rsidRDefault="00376FD0" w:rsidP="003E5C82">
      <w:pPr>
        <w:pStyle w:val="Rubrik3"/>
      </w:pPr>
      <w:r w:rsidRPr="003E5C82">
        <w:t>B</w:t>
      </w:r>
      <w:r w:rsidR="00C974F6" w:rsidRPr="003E5C82">
        <w:t>edömningsmall för systempåverkan</w:t>
      </w:r>
      <w:bookmarkEnd w:id="11"/>
    </w:p>
    <w:tbl>
      <w:tblPr>
        <w:tblW w:w="7366" w:type="dxa"/>
        <w:shd w:val="clear" w:color="auto" w:fill="F0FAF9"/>
        <w:tblCellMar>
          <w:left w:w="170" w:type="dxa"/>
          <w:right w:w="170" w:type="dxa"/>
        </w:tblCellMar>
        <w:tblLook w:val="04A0" w:firstRow="1" w:lastRow="0" w:firstColumn="1" w:lastColumn="0" w:noHBand="0" w:noVBand="1"/>
      </w:tblPr>
      <w:tblGrid>
        <w:gridCol w:w="7366"/>
      </w:tblGrid>
      <w:tr w:rsidR="00D350D8" w:rsidRPr="00D350D8" w14:paraId="0D388D56" w14:textId="77777777" w:rsidTr="003E5C82">
        <w:trPr>
          <w:trHeight w:val="307"/>
        </w:trPr>
        <w:tc>
          <w:tcPr>
            <w:tcW w:w="7366" w:type="dxa"/>
            <w:shd w:val="clear" w:color="auto" w:fill="F0FAF9"/>
            <w:tcMar>
              <w:top w:w="170" w:type="dxa"/>
            </w:tcMar>
            <w:hideMark/>
          </w:tcPr>
          <w:p w14:paraId="1F1F4220" w14:textId="3107990B" w:rsidR="00D350D8" w:rsidRPr="00BA0B85" w:rsidRDefault="00D350D8" w:rsidP="00BA0B85">
            <w:pPr>
              <w:spacing w:after="0"/>
              <w:rPr>
                <w:rFonts w:ascii="Univers 65" w:eastAsia="Times New Roman" w:hAnsi="Univers 65" w:cs="Arial"/>
                <w:b/>
                <w:bCs/>
                <w:color w:val="02A62F"/>
                <w:sz w:val="18"/>
                <w:szCs w:val="18"/>
                <w:lang w:eastAsia="sv-SE"/>
              </w:rPr>
            </w:pPr>
            <w:r w:rsidRPr="00BA0B85">
              <w:rPr>
                <w:rFonts w:ascii="Univers 65" w:eastAsia="Times New Roman" w:hAnsi="Univers 65" w:cs="Arial"/>
                <w:b/>
                <w:bCs/>
                <w:color w:val="02A62F"/>
                <w:sz w:val="18"/>
                <w:szCs w:val="18"/>
                <w:lang w:eastAsia="sv-SE"/>
              </w:rPr>
              <w:t>Bedömningsmall: Prövning negativ systempåverkan</w:t>
            </w:r>
          </w:p>
        </w:tc>
      </w:tr>
      <w:tr w:rsidR="00D350D8" w:rsidRPr="00D350D8" w14:paraId="133D82C5" w14:textId="77777777" w:rsidTr="00C128E2">
        <w:trPr>
          <w:trHeight w:val="60"/>
        </w:trPr>
        <w:tc>
          <w:tcPr>
            <w:tcW w:w="7366" w:type="dxa"/>
            <w:shd w:val="clear" w:color="auto" w:fill="F0FAF9"/>
            <w:hideMark/>
          </w:tcPr>
          <w:p w14:paraId="4D92C933" w14:textId="0B87040E" w:rsidR="00D350D8" w:rsidRPr="00FA4163" w:rsidRDefault="00D350D8" w:rsidP="00BA0B85">
            <w:pPr>
              <w:rPr>
                <w:rFonts w:ascii="Univers 45 Light Oblique" w:eastAsia="Times New Roman" w:hAnsi="Univers 45 Light Oblique" w:cs="Arial"/>
                <w:bCs/>
                <w:i/>
                <w:sz w:val="18"/>
                <w:szCs w:val="18"/>
                <w:lang w:eastAsia="sv-SE"/>
              </w:rPr>
            </w:pPr>
            <w:r w:rsidRPr="00FA4163">
              <w:rPr>
                <w:rFonts w:ascii="Univers 45 Light Oblique" w:eastAsia="Times New Roman" w:hAnsi="Univers 45 Light Oblique" w:cs="Arial"/>
                <w:bCs/>
                <w:i/>
                <w:sz w:val="18"/>
                <w:szCs w:val="18"/>
                <w:lang w:eastAsia="sv-SE"/>
              </w:rPr>
              <w:t>I enlighet med denna bedömningsmall prövas kommuners önskemål om trafiktillköp. Riktlinjerna i avtalet mellan Västra Götalandsregionen och kommunerna om tillköp hänvisar till att tillköp inte får vara negativt systempåverkande. Bedömning av ett tillköpsönskemåls systempåverkan pröv</w:t>
            </w:r>
            <w:r w:rsidR="00A45211" w:rsidRPr="00FA4163">
              <w:rPr>
                <w:rFonts w:ascii="Univers 45 Light Oblique" w:eastAsia="Times New Roman" w:hAnsi="Univers 45 Light Oblique" w:cs="Arial"/>
                <w:bCs/>
                <w:i/>
                <w:sz w:val="18"/>
                <w:szCs w:val="18"/>
                <w:lang w:eastAsia="sv-SE"/>
              </w:rPr>
              <w:t>as därför enligt denna mall.</w:t>
            </w:r>
          </w:p>
        </w:tc>
      </w:tr>
      <w:tr w:rsidR="00D350D8" w:rsidRPr="00D350D8" w14:paraId="420BC88E" w14:textId="77777777" w:rsidTr="004E47B9">
        <w:trPr>
          <w:trHeight w:val="362"/>
        </w:trPr>
        <w:tc>
          <w:tcPr>
            <w:tcW w:w="7366" w:type="dxa"/>
            <w:shd w:val="clear" w:color="auto" w:fill="F0FAF9"/>
            <w:noWrap/>
            <w:hideMark/>
          </w:tcPr>
          <w:p w14:paraId="39CE7FDB" w14:textId="77777777" w:rsidR="00D350D8" w:rsidRPr="00BA0B85" w:rsidRDefault="00D350D8" w:rsidP="00BA0B85">
            <w:pPr>
              <w:spacing w:after="0"/>
              <w:rPr>
                <w:rFonts w:ascii="Univers 65" w:eastAsia="Times New Roman" w:hAnsi="Univers 65" w:cs="Arial"/>
                <w:b/>
                <w:bCs/>
                <w:color w:val="FFFFFF"/>
                <w:sz w:val="18"/>
                <w:szCs w:val="18"/>
                <w:lang w:eastAsia="sv-SE"/>
              </w:rPr>
            </w:pPr>
            <w:r w:rsidRPr="00BA0B85">
              <w:rPr>
                <w:rFonts w:ascii="Univers 65" w:eastAsia="Times New Roman" w:hAnsi="Univers 65" w:cs="Arial"/>
                <w:b/>
                <w:bCs/>
                <w:color w:val="02A62F"/>
                <w:sz w:val="18"/>
                <w:szCs w:val="18"/>
                <w:lang w:eastAsia="sv-SE"/>
              </w:rPr>
              <w:t>Syfte</w:t>
            </w:r>
          </w:p>
        </w:tc>
      </w:tr>
      <w:tr w:rsidR="00D350D8" w:rsidRPr="00D350D8" w14:paraId="4B20A57D" w14:textId="77777777" w:rsidTr="004E47B9">
        <w:trPr>
          <w:trHeight w:val="770"/>
        </w:trPr>
        <w:tc>
          <w:tcPr>
            <w:tcW w:w="7366" w:type="dxa"/>
            <w:shd w:val="clear" w:color="auto" w:fill="F0FAF9"/>
            <w:hideMark/>
          </w:tcPr>
          <w:p w14:paraId="5919BAD0" w14:textId="77777777" w:rsidR="00D350D8" w:rsidRPr="00FA4163" w:rsidRDefault="00D350D8" w:rsidP="00BA0B85">
            <w:pPr>
              <w:spacing w:after="0"/>
              <w:rPr>
                <w:rFonts w:ascii="Univers 45 Light Oblique" w:eastAsia="Times New Roman" w:hAnsi="Univers 45 Light Oblique" w:cs="Arial"/>
                <w:i/>
                <w:sz w:val="18"/>
                <w:szCs w:val="18"/>
                <w:lang w:eastAsia="sv-SE"/>
              </w:rPr>
            </w:pPr>
            <w:r w:rsidRPr="00FA4163">
              <w:rPr>
                <w:rFonts w:ascii="Univers 45 Light Oblique" w:eastAsia="Times New Roman" w:hAnsi="Univers 45 Light Oblique" w:cs="Arial"/>
                <w:i/>
                <w:sz w:val="18"/>
                <w:szCs w:val="18"/>
                <w:lang w:eastAsia="sv-SE"/>
              </w:rPr>
              <w:t>Syftet med bedömningsmallen är att säkerställa en prövningsprocess där kriterierna för prövning är välkända och förankrade med berörda parter (kommuner och kollektivtrafiknämnd). Mallen utgör underlag till bedömningen av tillköpets systempåverkan och tjänar samtidigt som en dokumentation av själva prövningen.</w:t>
            </w:r>
          </w:p>
        </w:tc>
      </w:tr>
      <w:tr w:rsidR="00D350D8" w:rsidRPr="00D350D8" w14:paraId="56C13B30" w14:textId="77777777" w:rsidTr="004E47B9">
        <w:trPr>
          <w:trHeight w:val="362"/>
        </w:trPr>
        <w:tc>
          <w:tcPr>
            <w:tcW w:w="7366" w:type="dxa"/>
            <w:shd w:val="clear" w:color="auto" w:fill="F0FAF9"/>
            <w:hideMark/>
          </w:tcPr>
          <w:p w14:paraId="3E7983C7" w14:textId="77777777" w:rsidR="00D350D8" w:rsidRPr="00BA0B85" w:rsidRDefault="00D350D8" w:rsidP="00BA0B85">
            <w:pPr>
              <w:spacing w:after="0"/>
              <w:rPr>
                <w:rFonts w:ascii="Univers 65" w:eastAsia="Times New Roman" w:hAnsi="Univers 65" w:cs="Arial"/>
                <w:b/>
                <w:bCs/>
                <w:color w:val="FFFFFF"/>
                <w:sz w:val="18"/>
                <w:szCs w:val="18"/>
                <w:lang w:eastAsia="sv-SE"/>
              </w:rPr>
            </w:pPr>
            <w:r w:rsidRPr="00BA0B85">
              <w:rPr>
                <w:rFonts w:ascii="Univers 65" w:eastAsia="Times New Roman" w:hAnsi="Univers 65" w:cs="Arial"/>
                <w:b/>
                <w:bCs/>
                <w:color w:val="02A62F"/>
                <w:sz w:val="18"/>
                <w:szCs w:val="18"/>
                <w:lang w:eastAsia="sv-SE"/>
              </w:rPr>
              <w:t>Instruktioner</w:t>
            </w:r>
          </w:p>
        </w:tc>
      </w:tr>
      <w:tr w:rsidR="00D350D8" w:rsidRPr="00D350D8" w14:paraId="39588429" w14:textId="77777777" w:rsidTr="004E47B9">
        <w:trPr>
          <w:trHeight w:val="513"/>
        </w:trPr>
        <w:tc>
          <w:tcPr>
            <w:tcW w:w="7366" w:type="dxa"/>
            <w:shd w:val="clear" w:color="auto" w:fill="F0FAF9"/>
            <w:hideMark/>
          </w:tcPr>
          <w:p w14:paraId="4E088EBB" w14:textId="7E64CB7F" w:rsidR="00D350D8" w:rsidRPr="00FA4163" w:rsidRDefault="00D350D8" w:rsidP="00BA0B85">
            <w:pPr>
              <w:spacing w:after="0"/>
              <w:rPr>
                <w:rFonts w:ascii="Univers 45 Light Oblique" w:eastAsia="Times New Roman" w:hAnsi="Univers 45 Light Oblique" w:cs="Arial"/>
                <w:i/>
                <w:sz w:val="18"/>
                <w:szCs w:val="18"/>
                <w:lang w:eastAsia="sv-SE"/>
              </w:rPr>
            </w:pPr>
            <w:r w:rsidRPr="00FA4163">
              <w:rPr>
                <w:rFonts w:ascii="Univers 45 Light Oblique" w:eastAsia="Times New Roman" w:hAnsi="Univers 45 Light Oblique" w:cs="Arial"/>
                <w:i/>
                <w:sz w:val="18"/>
                <w:szCs w:val="18"/>
                <w:lang w:eastAsia="sv-SE"/>
              </w:rPr>
              <w:t>I bedömningsmallen finns tre bedömningsnivåer. I den första prövas om tillköpet är av principiell karaktär. Alla tillköp som bedöms vara av principiell karaktär lyfts till kollektivtrafiknämnden för fortsatt prövning.</w:t>
            </w:r>
          </w:p>
        </w:tc>
      </w:tr>
      <w:tr w:rsidR="00D350D8" w:rsidRPr="00D350D8" w14:paraId="1CC59E58" w14:textId="77777777" w:rsidTr="004E47B9">
        <w:trPr>
          <w:trHeight w:val="256"/>
        </w:trPr>
        <w:tc>
          <w:tcPr>
            <w:tcW w:w="7366" w:type="dxa"/>
            <w:shd w:val="clear" w:color="auto" w:fill="F0FAF9"/>
            <w:hideMark/>
          </w:tcPr>
          <w:p w14:paraId="13D2E5C6" w14:textId="7BDFCF34" w:rsidR="00D350D8" w:rsidRPr="00FA4163" w:rsidRDefault="00D350D8" w:rsidP="00BA0B85">
            <w:pPr>
              <w:spacing w:after="0"/>
              <w:rPr>
                <w:rFonts w:ascii="Univers 45 Light Oblique" w:eastAsia="Times New Roman" w:hAnsi="Univers 45 Light Oblique" w:cs="Arial"/>
                <w:i/>
                <w:sz w:val="18"/>
                <w:szCs w:val="18"/>
                <w:lang w:eastAsia="sv-SE"/>
              </w:rPr>
            </w:pPr>
            <w:r w:rsidRPr="00FA4163">
              <w:rPr>
                <w:rFonts w:ascii="Univers 45 Light Oblique" w:eastAsia="Times New Roman" w:hAnsi="Univers 45 Light Oblique" w:cs="Arial"/>
                <w:i/>
                <w:sz w:val="18"/>
                <w:szCs w:val="18"/>
                <w:lang w:eastAsia="sv-SE"/>
              </w:rPr>
              <w:t>Bedömningsnivå 1 - Bedöms något av kriterierna i nivå 1 negativt har tillköpet negativ systempåverkan.</w:t>
            </w:r>
          </w:p>
        </w:tc>
      </w:tr>
      <w:tr w:rsidR="00D350D8" w:rsidRPr="00D350D8" w14:paraId="2D50A632" w14:textId="77777777" w:rsidTr="00C128E2">
        <w:trPr>
          <w:trHeight w:val="1057"/>
        </w:trPr>
        <w:tc>
          <w:tcPr>
            <w:tcW w:w="7366" w:type="dxa"/>
            <w:shd w:val="clear" w:color="auto" w:fill="F0FAF9"/>
            <w:hideMark/>
          </w:tcPr>
          <w:p w14:paraId="64585F66" w14:textId="46BAD93A" w:rsidR="00D350D8" w:rsidRPr="00FA4163" w:rsidRDefault="00D350D8" w:rsidP="00BA0B85">
            <w:pPr>
              <w:spacing w:after="0"/>
              <w:rPr>
                <w:rFonts w:ascii="Univers 45 Light Oblique" w:eastAsia="Times New Roman" w:hAnsi="Univers 45 Light Oblique" w:cs="Arial"/>
                <w:i/>
                <w:sz w:val="18"/>
                <w:szCs w:val="18"/>
                <w:lang w:eastAsia="sv-SE"/>
              </w:rPr>
            </w:pPr>
            <w:r w:rsidRPr="00FA4163">
              <w:rPr>
                <w:rFonts w:ascii="Univers 45 Light Oblique" w:eastAsia="Times New Roman" w:hAnsi="Univers 45 Light Oblique" w:cs="Arial"/>
                <w:i/>
                <w:sz w:val="18"/>
                <w:szCs w:val="18"/>
                <w:lang w:eastAsia="sv-SE"/>
              </w:rPr>
              <w:t>Bedömningsnivå 2 - En sammanvägd bedömning av kriterierna och bedömningsfrågorna under bedömningsnivå 2 görs. Det är den sammanvägda bedömningen som avgör om tillköpet bedöms ha negativ systempåverkan. Eventuellt kan tillköpet villkoras till</w:t>
            </w:r>
            <w:r w:rsidR="005B6A92" w:rsidRPr="00FA4163">
              <w:rPr>
                <w:rFonts w:ascii="Univers 45 Light Oblique" w:eastAsia="Times New Roman" w:hAnsi="Univers 45 Light Oblique" w:cs="Arial"/>
                <w:i/>
                <w:sz w:val="18"/>
                <w:szCs w:val="18"/>
                <w:lang w:eastAsia="sv-SE"/>
              </w:rPr>
              <w:t xml:space="preserve"> </w:t>
            </w:r>
            <w:r w:rsidRPr="00FA4163">
              <w:rPr>
                <w:rFonts w:ascii="Univers 45 Light Oblique" w:eastAsia="Times New Roman" w:hAnsi="Univers 45 Light Oblique" w:cs="Arial"/>
                <w:i/>
                <w:sz w:val="18"/>
                <w:szCs w:val="18"/>
                <w:lang w:eastAsia="sv-SE"/>
              </w:rPr>
              <w:t xml:space="preserve">följd av bedömningen på </w:t>
            </w:r>
            <w:r w:rsidR="00993C14" w:rsidRPr="00FA4163">
              <w:rPr>
                <w:rFonts w:ascii="Univers 45 Light Oblique" w:eastAsia="Times New Roman" w:hAnsi="Univers 45 Light Oblique" w:cs="Arial"/>
                <w:i/>
                <w:sz w:val="18"/>
                <w:szCs w:val="18"/>
                <w:lang w:eastAsia="sv-SE"/>
              </w:rPr>
              <w:t>något</w:t>
            </w:r>
            <w:r w:rsidRPr="00FA4163">
              <w:rPr>
                <w:rFonts w:ascii="Univers 45 Light Oblique" w:eastAsia="Times New Roman" w:hAnsi="Univers 45 Light Oblique" w:cs="Arial"/>
                <w:i/>
                <w:sz w:val="18"/>
                <w:szCs w:val="18"/>
                <w:lang w:eastAsia="sv-SE"/>
              </w:rPr>
              <w:t xml:space="preserve"> av kriterierna i nivå 2.</w:t>
            </w:r>
          </w:p>
        </w:tc>
      </w:tr>
      <w:tr w:rsidR="00D350D8" w:rsidRPr="00D350D8" w14:paraId="6C95863C" w14:textId="77777777" w:rsidTr="004E47B9">
        <w:trPr>
          <w:trHeight w:val="362"/>
        </w:trPr>
        <w:tc>
          <w:tcPr>
            <w:tcW w:w="7366" w:type="dxa"/>
            <w:shd w:val="clear" w:color="auto" w:fill="F0FAF9"/>
            <w:hideMark/>
          </w:tcPr>
          <w:p w14:paraId="0A049359" w14:textId="77777777" w:rsidR="00D350D8" w:rsidRPr="00BA0B85" w:rsidRDefault="00D350D8" w:rsidP="00BA0B85">
            <w:pPr>
              <w:spacing w:after="0"/>
              <w:rPr>
                <w:rFonts w:ascii="Univers 65" w:eastAsia="Times New Roman" w:hAnsi="Univers 65" w:cs="Arial"/>
                <w:b/>
                <w:bCs/>
                <w:color w:val="FFFFFF"/>
                <w:sz w:val="18"/>
                <w:szCs w:val="18"/>
                <w:lang w:eastAsia="sv-SE"/>
              </w:rPr>
            </w:pPr>
            <w:r w:rsidRPr="00BA0B85">
              <w:rPr>
                <w:rFonts w:ascii="Univers 65" w:eastAsia="Times New Roman" w:hAnsi="Univers 65" w:cs="Arial"/>
                <w:b/>
                <w:bCs/>
                <w:color w:val="02A62F"/>
                <w:sz w:val="18"/>
                <w:szCs w:val="18"/>
                <w:lang w:eastAsia="sv-SE"/>
              </w:rPr>
              <w:t>Bedömningsmallens kolumner</w:t>
            </w:r>
          </w:p>
        </w:tc>
      </w:tr>
      <w:tr w:rsidR="00D350D8" w:rsidRPr="00D350D8" w14:paraId="538E3F21" w14:textId="77777777" w:rsidTr="004E47B9">
        <w:trPr>
          <w:trHeight w:val="317"/>
        </w:trPr>
        <w:tc>
          <w:tcPr>
            <w:tcW w:w="7366" w:type="dxa"/>
            <w:shd w:val="clear" w:color="auto" w:fill="F0FAF9"/>
            <w:hideMark/>
          </w:tcPr>
          <w:p w14:paraId="3F4BA1E2" w14:textId="77777777" w:rsidR="00D350D8" w:rsidRPr="00757F6F" w:rsidRDefault="00D350D8" w:rsidP="00BA0B85">
            <w:pPr>
              <w:spacing w:after="0"/>
              <w:rPr>
                <w:rFonts w:ascii="Univers 45 Light Oblique" w:eastAsia="Times New Roman" w:hAnsi="Univers 45 Light Oblique" w:cs="Arial"/>
                <w:bCs/>
                <w:i/>
                <w:sz w:val="18"/>
                <w:szCs w:val="18"/>
                <w:lang w:eastAsia="sv-SE"/>
              </w:rPr>
            </w:pPr>
            <w:r w:rsidRPr="00757F6F">
              <w:rPr>
                <w:rFonts w:ascii="Univers 45 Light Oblique" w:eastAsia="Times New Roman" w:hAnsi="Univers 45 Light Oblique" w:cs="Arial"/>
                <w:bCs/>
                <w:i/>
                <w:sz w:val="18"/>
                <w:szCs w:val="18"/>
                <w:lang w:eastAsia="sv-SE"/>
              </w:rPr>
              <w:t>Nr.</w:t>
            </w:r>
            <w:r w:rsidRPr="00757F6F">
              <w:rPr>
                <w:rFonts w:ascii="Univers 45 Light Oblique" w:eastAsia="Times New Roman" w:hAnsi="Univers 45 Light Oblique" w:cs="Arial"/>
                <w:i/>
                <w:sz w:val="18"/>
                <w:szCs w:val="18"/>
                <w:lang w:eastAsia="sv-SE"/>
              </w:rPr>
              <w:t xml:space="preserve"> Numret på kriteriet</w:t>
            </w:r>
          </w:p>
        </w:tc>
      </w:tr>
      <w:tr w:rsidR="00D350D8" w:rsidRPr="00D350D8" w14:paraId="37C94C3A" w14:textId="77777777" w:rsidTr="004E47B9">
        <w:trPr>
          <w:trHeight w:val="317"/>
        </w:trPr>
        <w:tc>
          <w:tcPr>
            <w:tcW w:w="7366" w:type="dxa"/>
            <w:shd w:val="clear" w:color="auto" w:fill="F0FAF9"/>
            <w:hideMark/>
          </w:tcPr>
          <w:p w14:paraId="1318C1A3" w14:textId="77777777" w:rsidR="00D350D8" w:rsidRPr="00757F6F" w:rsidRDefault="00D350D8" w:rsidP="00BA0B85">
            <w:pPr>
              <w:spacing w:after="0"/>
              <w:rPr>
                <w:rFonts w:ascii="Univers 45 Light Oblique" w:eastAsia="Times New Roman" w:hAnsi="Univers 45 Light Oblique" w:cs="Arial"/>
                <w:i/>
                <w:sz w:val="18"/>
                <w:szCs w:val="18"/>
                <w:lang w:eastAsia="sv-SE"/>
              </w:rPr>
            </w:pPr>
            <w:proofErr w:type="spellStart"/>
            <w:r w:rsidRPr="00757F6F">
              <w:rPr>
                <w:rFonts w:ascii="Univers 45 Light Oblique" w:eastAsia="Times New Roman" w:hAnsi="Univers 45 Light Oblique" w:cs="Arial"/>
                <w:bCs/>
                <w:i/>
                <w:sz w:val="18"/>
                <w:szCs w:val="18"/>
                <w:lang w:eastAsia="sv-SE"/>
              </w:rPr>
              <w:t>Kriterie</w:t>
            </w:r>
            <w:proofErr w:type="spellEnd"/>
            <w:r w:rsidRPr="00757F6F">
              <w:rPr>
                <w:rFonts w:ascii="Univers 45 Light Oblique" w:eastAsia="Times New Roman" w:hAnsi="Univers 45 Light Oblique" w:cs="Arial"/>
                <w:i/>
                <w:sz w:val="18"/>
                <w:szCs w:val="18"/>
                <w:lang w:eastAsia="sv-SE"/>
              </w:rPr>
              <w:t>. Här listas de kriterier som bedöms eventuellt kompletterade med bedömningsfråga/or.</w:t>
            </w:r>
          </w:p>
        </w:tc>
      </w:tr>
      <w:tr w:rsidR="00D350D8" w:rsidRPr="00D350D8" w14:paraId="42CCE8A3" w14:textId="77777777" w:rsidTr="004E47B9">
        <w:trPr>
          <w:trHeight w:val="543"/>
        </w:trPr>
        <w:tc>
          <w:tcPr>
            <w:tcW w:w="7366" w:type="dxa"/>
            <w:shd w:val="clear" w:color="auto" w:fill="F0FAF9"/>
            <w:hideMark/>
          </w:tcPr>
          <w:p w14:paraId="407E27E2" w14:textId="77777777" w:rsidR="00D350D8" w:rsidRPr="00757F6F" w:rsidRDefault="00D350D8" w:rsidP="00BA0B85">
            <w:pPr>
              <w:spacing w:after="0"/>
              <w:rPr>
                <w:rFonts w:ascii="Univers 45 Light Oblique" w:eastAsia="Times New Roman" w:hAnsi="Univers 45 Light Oblique" w:cs="Arial"/>
                <w:bCs/>
                <w:i/>
                <w:sz w:val="18"/>
                <w:szCs w:val="18"/>
                <w:lang w:eastAsia="sv-SE"/>
              </w:rPr>
            </w:pPr>
            <w:r w:rsidRPr="00757F6F">
              <w:rPr>
                <w:rFonts w:ascii="Univers 45 Light Oblique" w:eastAsia="Times New Roman" w:hAnsi="Univers 45 Light Oblique" w:cs="Arial"/>
                <w:bCs/>
                <w:i/>
                <w:sz w:val="18"/>
                <w:szCs w:val="18"/>
                <w:lang w:eastAsia="sv-SE"/>
              </w:rPr>
              <w:t xml:space="preserve">Bedömning. </w:t>
            </w:r>
            <w:r w:rsidRPr="00757F6F">
              <w:rPr>
                <w:rFonts w:ascii="Univers 45 Light Oblique" w:eastAsia="Times New Roman" w:hAnsi="Univers 45 Light Oblique" w:cs="Arial"/>
                <w:i/>
                <w:sz w:val="18"/>
                <w:szCs w:val="18"/>
                <w:lang w:eastAsia="sv-SE"/>
              </w:rPr>
              <w:t>Här bedöms kriteriets systempåverkan. Grönt = Ej systempåverkande, Rött = Systempåverkande, Gult = Kriteriet har ej kunnat bedömas. Bedömning av principiell karaktär görs med Ja/Nej.</w:t>
            </w:r>
          </w:p>
        </w:tc>
      </w:tr>
      <w:tr w:rsidR="00D350D8" w:rsidRPr="00D350D8" w14:paraId="4FF518C9" w14:textId="77777777" w:rsidTr="004E47B9">
        <w:trPr>
          <w:trHeight w:val="317"/>
        </w:trPr>
        <w:tc>
          <w:tcPr>
            <w:tcW w:w="7366" w:type="dxa"/>
            <w:shd w:val="clear" w:color="auto" w:fill="F0FAF9"/>
            <w:hideMark/>
          </w:tcPr>
          <w:p w14:paraId="4A057F65" w14:textId="77777777" w:rsidR="00D350D8" w:rsidRPr="00757F6F" w:rsidRDefault="00D350D8" w:rsidP="00BA0B85">
            <w:pPr>
              <w:spacing w:after="0"/>
              <w:rPr>
                <w:rFonts w:ascii="Univers 45 Light Oblique" w:eastAsia="Times New Roman" w:hAnsi="Univers 45 Light Oblique" w:cs="Arial"/>
                <w:bCs/>
                <w:i/>
                <w:sz w:val="18"/>
                <w:szCs w:val="18"/>
                <w:lang w:eastAsia="sv-SE"/>
              </w:rPr>
            </w:pPr>
            <w:r w:rsidRPr="00757F6F">
              <w:rPr>
                <w:rFonts w:ascii="Univers 45 Light Oblique" w:eastAsia="Times New Roman" w:hAnsi="Univers 45 Light Oblique" w:cs="Arial"/>
                <w:bCs/>
                <w:i/>
                <w:sz w:val="18"/>
                <w:szCs w:val="18"/>
                <w:lang w:eastAsia="sv-SE"/>
              </w:rPr>
              <w:t xml:space="preserve">Kommentar. </w:t>
            </w:r>
            <w:r w:rsidRPr="00757F6F">
              <w:rPr>
                <w:rFonts w:ascii="Univers 45 Light Oblique" w:eastAsia="Times New Roman" w:hAnsi="Univers 45 Light Oblique" w:cs="Arial"/>
                <w:i/>
                <w:sz w:val="18"/>
                <w:szCs w:val="18"/>
                <w:lang w:eastAsia="sv-SE"/>
              </w:rPr>
              <w:t>Kommentar till bedömningen.</w:t>
            </w:r>
          </w:p>
        </w:tc>
      </w:tr>
      <w:tr w:rsidR="00D350D8" w:rsidRPr="00D350D8" w14:paraId="7F487C7E" w14:textId="77777777" w:rsidTr="004E47B9">
        <w:trPr>
          <w:trHeight w:val="317"/>
        </w:trPr>
        <w:tc>
          <w:tcPr>
            <w:tcW w:w="7366" w:type="dxa"/>
            <w:shd w:val="clear" w:color="auto" w:fill="F0FAF9"/>
            <w:hideMark/>
          </w:tcPr>
          <w:p w14:paraId="08C4C1B9" w14:textId="77777777" w:rsidR="00D350D8" w:rsidRPr="00757F6F" w:rsidRDefault="00D350D8" w:rsidP="00BA0B85">
            <w:pPr>
              <w:spacing w:after="0"/>
              <w:rPr>
                <w:rFonts w:ascii="Univers 45 Light Oblique" w:eastAsia="Times New Roman" w:hAnsi="Univers 45 Light Oblique" w:cs="Arial"/>
                <w:bCs/>
                <w:i/>
                <w:sz w:val="18"/>
                <w:szCs w:val="18"/>
                <w:lang w:eastAsia="sv-SE"/>
              </w:rPr>
            </w:pPr>
            <w:r w:rsidRPr="00757F6F">
              <w:rPr>
                <w:rFonts w:ascii="Univers 45 Light Oblique" w:eastAsia="Times New Roman" w:hAnsi="Univers 45 Light Oblique" w:cs="Arial"/>
                <w:bCs/>
                <w:i/>
                <w:sz w:val="18"/>
                <w:szCs w:val="18"/>
                <w:lang w:eastAsia="sv-SE"/>
              </w:rPr>
              <w:t xml:space="preserve">Förklaring. </w:t>
            </w:r>
            <w:r w:rsidRPr="00757F6F">
              <w:rPr>
                <w:rFonts w:ascii="Univers 45 Light Oblique" w:eastAsia="Times New Roman" w:hAnsi="Univers 45 Light Oblique" w:cs="Arial"/>
                <w:i/>
                <w:sz w:val="18"/>
                <w:szCs w:val="18"/>
                <w:lang w:eastAsia="sv-SE"/>
              </w:rPr>
              <w:t>Kriteriet/bedömningsfrågan utvecklas</w:t>
            </w:r>
          </w:p>
        </w:tc>
      </w:tr>
      <w:tr w:rsidR="00D350D8" w:rsidRPr="00D350D8" w14:paraId="27970DAC" w14:textId="77777777" w:rsidTr="00BA0B85">
        <w:trPr>
          <w:trHeight w:val="851"/>
        </w:trPr>
        <w:tc>
          <w:tcPr>
            <w:tcW w:w="7366" w:type="dxa"/>
            <w:shd w:val="clear" w:color="auto" w:fill="F0FAF9"/>
            <w:tcMar>
              <w:bottom w:w="170" w:type="dxa"/>
            </w:tcMar>
            <w:hideMark/>
          </w:tcPr>
          <w:p w14:paraId="1ADCE703" w14:textId="77777777" w:rsidR="00D350D8" w:rsidRPr="00757F6F" w:rsidRDefault="00D350D8" w:rsidP="00BA0B85">
            <w:pPr>
              <w:spacing w:after="0"/>
              <w:rPr>
                <w:rFonts w:ascii="Univers 45 Light Oblique" w:eastAsia="Times New Roman" w:hAnsi="Univers 45 Light Oblique" w:cs="Arial"/>
                <w:bCs/>
                <w:i/>
                <w:sz w:val="18"/>
                <w:szCs w:val="18"/>
                <w:lang w:eastAsia="sv-SE"/>
              </w:rPr>
            </w:pPr>
            <w:r w:rsidRPr="00757F6F">
              <w:rPr>
                <w:rFonts w:ascii="Univers 45 Light Oblique" w:eastAsia="Times New Roman" w:hAnsi="Univers 45 Light Oblique" w:cs="Arial"/>
                <w:bCs/>
                <w:i/>
                <w:sz w:val="18"/>
                <w:szCs w:val="18"/>
                <w:lang w:eastAsia="sv-SE"/>
              </w:rPr>
              <w:t xml:space="preserve">Exempel. </w:t>
            </w:r>
            <w:r w:rsidRPr="00757F6F">
              <w:rPr>
                <w:rFonts w:ascii="Univers 45 Light Oblique" w:eastAsia="Times New Roman" w:hAnsi="Univers 45 Light Oblique" w:cs="Arial"/>
                <w:i/>
                <w:sz w:val="18"/>
                <w:szCs w:val="18"/>
                <w:lang w:eastAsia="sv-SE"/>
              </w:rPr>
              <w:t>Eventuellt kan en exemplifiering göras för att ytterligare förtydliga vad som utifrån kriteriet bedöms vara ett tillköp med negativ systempåverkan.</w:t>
            </w:r>
          </w:p>
        </w:tc>
      </w:tr>
    </w:tbl>
    <w:p w14:paraId="0CD9A28C" w14:textId="77777777" w:rsidR="00B77FF6" w:rsidRPr="00B77FF6" w:rsidRDefault="00B77FF6" w:rsidP="00B77FF6">
      <w:pPr>
        <w:rPr>
          <w:rFonts w:ascii="Times-Roman" w:hAnsi="Times-Roman"/>
        </w:rPr>
      </w:pPr>
    </w:p>
    <w:tbl>
      <w:tblPr>
        <w:tblpPr w:leftFromText="141" w:rightFromText="141" w:vertAnchor="text" w:horzAnchor="margin" w:tblpY="407"/>
        <w:tblW w:w="7230" w:type="dxa"/>
        <w:tblBorders>
          <w:top w:val="single" w:sz="4" w:space="0" w:color="0096ED"/>
          <w:left w:val="single" w:sz="4" w:space="0" w:color="0096ED"/>
          <w:bottom w:val="single" w:sz="4" w:space="0" w:color="0096ED"/>
          <w:right w:val="single" w:sz="4" w:space="0" w:color="0096ED"/>
          <w:insideH w:val="single" w:sz="4" w:space="0" w:color="0096ED"/>
          <w:insideV w:val="single" w:sz="4" w:space="0" w:color="0096ED"/>
        </w:tblBorders>
        <w:tblLayout w:type="fixed"/>
        <w:tblCellMar>
          <w:left w:w="70" w:type="dxa"/>
          <w:right w:w="70" w:type="dxa"/>
        </w:tblCellMar>
        <w:tblLook w:val="04A0" w:firstRow="1" w:lastRow="0" w:firstColumn="1" w:lastColumn="0" w:noHBand="0" w:noVBand="1"/>
      </w:tblPr>
      <w:tblGrid>
        <w:gridCol w:w="344"/>
        <w:gridCol w:w="1721"/>
        <w:gridCol w:w="1722"/>
        <w:gridCol w:w="1721"/>
        <w:gridCol w:w="1722"/>
      </w:tblGrid>
      <w:tr w:rsidR="00596845" w:rsidRPr="005D2FF0" w14:paraId="5E594FFB" w14:textId="77777777" w:rsidTr="00D34186">
        <w:tc>
          <w:tcPr>
            <w:tcW w:w="7230" w:type="dxa"/>
            <w:gridSpan w:val="5"/>
            <w:shd w:val="clear" w:color="auto" w:fill="0096ED"/>
            <w:noWrap/>
          </w:tcPr>
          <w:p w14:paraId="30523F76" w14:textId="77777777" w:rsidR="00596845" w:rsidRPr="00615C19" w:rsidRDefault="00596845" w:rsidP="00596845">
            <w:pPr>
              <w:pStyle w:val="Rubrik2"/>
              <w:rPr>
                <w:sz w:val="16"/>
                <w:szCs w:val="16"/>
                <w:lang w:eastAsia="sv-SE"/>
              </w:rPr>
            </w:pPr>
            <w:r w:rsidRPr="006B7228">
              <w:rPr>
                <w:rFonts w:eastAsia="Times New Roman"/>
                <w:color w:val="FFFFFF" w:themeColor="background1"/>
                <w:lang w:eastAsia="sv-SE"/>
              </w:rPr>
              <w:lastRenderedPageBreak/>
              <w:t>Principiell karaktär</w:t>
            </w:r>
          </w:p>
        </w:tc>
      </w:tr>
      <w:tr w:rsidR="00596845" w:rsidRPr="005D2FF0" w14:paraId="33A9B78E" w14:textId="77777777" w:rsidTr="00D34186">
        <w:trPr>
          <w:trHeight w:val="237"/>
        </w:trPr>
        <w:tc>
          <w:tcPr>
            <w:tcW w:w="344" w:type="dxa"/>
            <w:shd w:val="clear" w:color="auto" w:fill="0096ED"/>
            <w:noWrap/>
            <w:hideMark/>
          </w:tcPr>
          <w:p w14:paraId="235E4047" w14:textId="77777777" w:rsidR="00596845" w:rsidRPr="00615C19" w:rsidRDefault="00596845" w:rsidP="00596845">
            <w:pPr>
              <w:spacing w:line="276" w:lineRule="auto"/>
              <w:rPr>
                <w:b/>
                <w:color w:val="FFFFFF" w:themeColor="background1"/>
                <w:sz w:val="16"/>
                <w:szCs w:val="16"/>
                <w:lang w:eastAsia="sv-SE"/>
              </w:rPr>
            </w:pPr>
            <w:r w:rsidRPr="00615C19">
              <w:rPr>
                <w:b/>
                <w:color w:val="FFFFFF" w:themeColor="background1"/>
                <w:sz w:val="16"/>
                <w:szCs w:val="16"/>
                <w:lang w:eastAsia="sv-SE"/>
              </w:rPr>
              <w:t>Nr</w:t>
            </w:r>
          </w:p>
        </w:tc>
        <w:tc>
          <w:tcPr>
            <w:tcW w:w="1721" w:type="dxa"/>
            <w:shd w:val="clear" w:color="auto" w:fill="0096ED"/>
            <w:hideMark/>
          </w:tcPr>
          <w:p w14:paraId="71D4B370" w14:textId="77777777" w:rsidR="00596845" w:rsidRPr="00615C19" w:rsidRDefault="00596845" w:rsidP="00596845">
            <w:pPr>
              <w:spacing w:line="276" w:lineRule="auto"/>
              <w:rPr>
                <w:b/>
                <w:color w:val="FFFFFF" w:themeColor="background1"/>
                <w:sz w:val="16"/>
                <w:szCs w:val="16"/>
                <w:lang w:eastAsia="sv-SE"/>
              </w:rPr>
            </w:pPr>
            <w:proofErr w:type="spellStart"/>
            <w:r w:rsidRPr="00615C19">
              <w:rPr>
                <w:b/>
                <w:color w:val="FFFFFF" w:themeColor="background1"/>
                <w:sz w:val="16"/>
                <w:szCs w:val="16"/>
                <w:lang w:eastAsia="sv-SE"/>
              </w:rPr>
              <w:t>Kriterie</w:t>
            </w:r>
            <w:proofErr w:type="spellEnd"/>
          </w:p>
        </w:tc>
        <w:tc>
          <w:tcPr>
            <w:tcW w:w="1722" w:type="dxa"/>
            <w:shd w:val="clear" w:color="auto" w:fill="0096ED"/>
            <w:hideMark/>
          </w:tcPr>
          <w:p w14:paraId="07F4D31E" w14:textId="0357DC23" w:rsidR="00596845" w:rsidRPr="00615C19" w:rsidRDefault="00596845" w:rsidP="00596845">
            <w:pPr>
              <w:spacing w:line="276" w:lineRule="auto"/>
              <w:rPr>
                <w:b/>
                <w:color w:val="FFFFFF" w:themeColor="background1"/>
                <w:sz w:val="16"/>
                <w:szCs w:val="16"/>
                <w:lang w:eastAsia="sv-SE"/>
              </w:rPr>
            </w:pPr>
            <w:r w:rsidRPr="00615C19">
              <w:rPr>
                <w:b/>
                <w:color w:val="FFFFFF" w:themeColor="background1"/>
                <w:sz w:val="16"/>
                <w:szCs w:val="16"/>
                <w:lang w:eastAsia="sv-SE"/>
              </w:rPr>
              <w:t>Bedömningsalternativ</w:t>
            </w:r>
          </w:p>
        </w:tc>
        <w:tc>
          <w:tcPr>
            <w:tcW w:w="1721" w:type="dxa"/>
            <w:shd w:val="clear" w:color="auto" w:fill="0096ED"/>
            <w:hideMark/>
          </w:tcPr>
          <w:p w14:paraId="5653CA16" w14:textId="77777777" w:rsidR="00596845" w:rsidRPr="00615C19" w:rsidRDefault="00596845" w:rsidP="00596845">
            <w:pPr>
              <w:spacing w:line="276" w:lineRule="auto"/>
              <w:rPr>
                <w:b/>
                <w:color w:val="FFFFFF" w:themeColor="background1"/>
                <w:sz w:val="16"/>
                <w:szCs w:val="16"/>
                <w:lang w:eastAsia="sv-SE"/>
              </w:rPr>
            </w:pPr>
            <w:r w:rsidRPr="00615C19">
              <w:rPr>
                <w:b/>
                <w:color w:val="FFFFFF" w:themeColor="background1"/>
                <w:sz w:val="16"/>
                <w:szCs w:val="16"/>
                <w:lang w:eastAsia="sv-SE"/>
              </w:rPr>
              <w:t>Förklaring av kriteriet</w:t>
            </w:r>
          </w:p>
        </w:tc>
        <w:tc>
          <w:tcPr>
            <w:tcW w:w="1722" w:type="dxa"/>
            <w:shd w:val="clear" w:color="auto" w:fill="0096ED"/>
            <w:hideMark/>
          </w:tcPr>
          <w:p w14:paraId="677CA3ED" w14:textId="77777777" w:rsidR="00596845" w:rsidRPr="00615C19" w:rsidRDefault="00596845" w:rsidP="00596845">
            <w:pPr>
              <w:spacing w:line="276" w:lineRule="auto"/>
              <w:rPr>
                <w:b/>
                <w:color w:val="FFFFFF" w:themeColor="background1"/>
                <w:sz w:val="16"/>
                <w:szCs w:val="16"/>
                <w:lang w:eastAsia="sv-SE"/>
              </w:rPr>
            </w:pPr>
            <w:r w:rsidRPr="00615C19">
              <w:rPr>
                <w:b/>
                <w:color w:val="FFFFFF" w:themeColor="background1"/>
                <w:sz w:val="16"/>
                <w:szCs w:val="16"/>
                <w:lang w:eastAsia="sv-SE"/>
              </w:rPr>
              <w:t>Exempel</w:t>
            </w:r>
          </w:p>
        </w:tc>
      </w:tr>
      <w:tr w:rsidR="00596845" w:rsidRPr="005D2FF0" w14:paraId="1D152ED3" w14:textId="77777777" w:rsidTr="00D34186">
        <w:trPr>
          <w:trHeight w:val="2929"/>
        </w:trPr>
        <w:tc>
          <w:tcPr>
            <w:tcW w:w="344" w:type="dxa"/>
            <w:tcBorders>
              <w:bottom w:val="single" w:sz="4" w:space="0" w:color="0096ED"/>
            </w:tcBorders>
            <w:shd w:val="clear" w:color="auto" w:fill="auto"/>
          </w:tcPr>
          <w:p w14:paraId="10F3911D" w14:textId="77777777" w:rsidR="00596845" w:rsidRPr="005D2FF0" w:rsidRDefault="00596845" w:rsidP="00596845">
            <w:pPr>
              <w:spacing w:line="276" w:lineRule="auto"/>
              <w:rPr>
                <w:sz w:val="16"/>
                <w:szCs w:val="16"/>
                <w:lang w:eastAsia="sv-SE"/>
              </w:rPr>
            </w:pPr>
            <w:r>
              <w:rPr>
                <w:sz w:val="16"/>
                <w:szCs w:val="16"/>
                <w:lang w:eastAsia="sv-SE"/>
              </w:rPr>
              <w:t>1</w:t>
            </w:r>
          </w:p>
        </w:tc>
        <w:tc>
          <w:tcPr>
            <w:tcW w:w="1721" w:type="dxa"/>
            <w:tcBorders>
              <w:bottom w:val="single" w:sz="4" w:space="0" w:color="0096ED"/>
            </w:tcBorders>
            <w:shd w:val="clear" w:color="auto" w:fill="auto"/>
          </w:tcPr>
          <w:p w14:paraId="6B12C6CC" w14:textId="77777777" w:rsidR="00596845" w:rsidRPr="005D2FF0" w:rsidRDefault="00596845" w:rsidP="00596845">
            <w:pPr>
              <w:spacing w:line="276" w:lineRule="auto"/>
              <w:rPr>
                <w:sz w:val="16"/>
                <w:szCs w:val="16"/>
                <w:lang w:eastAsia="sv-SE"/>
              </w:rPr>
            </w:pPr>
            <w:r w:rsidRPr="005D2FF0">
              <w:rPr>
                <w:sz w:val="16"/>
                <w:szCs w:val="16"/>
                <w:lang w:eastAsia="sv-SE"/>
              </w:rPr>
              <w:t>Riskerar tillköpet att urholka beslutad struktur?</w:t>
            </w:r>
          </w:p>
        </w:tc>
        <w:tc>
          <w:tcPr>
            <w:tcW w:w="1722" w:type="dxa"/>
            <w:tcBorders>
              <w:bottom w:val="single" w:sz="4" w:space="0" w:color="0096ED"/>
            </w:tcBorders>
            <w:shd w:val="clear" w:color="auto" w:fill="auto"/>
          </w:tcPr>
          <w:p w14:paraId="6E7BB447" w14:textId="77777777" w:rsidR="00C225BA" w:rsidRDefault="00596845" w:rsidP="00C225BA">
            <w:pPr>
              <w:spacing w:after="0" w:line="276" w:lineRule="auto"/>
              <w:rPr>
                <w:sz w:val="16"/>
                <w:szCs w:val="16"/>
                <w:lang w:eastAsia="sv-SE"/>
              </w:rPr>
            </w:pPr>
            <w:r w:rsidRPr="005D2FF0">
              <w:rPr>
                <w:sz w:val="16"/>
                <w:szCs w:val="16"/>
                <w:lang w:eastAsia="sv-SE"/>
              </w:rPr>
              <w:t>Besvaras med ja eller nej.</w:t>
            </w:r>
            <w:r w:rsidR="00D34186">
              <w:rPr>
                <w:sz w:val="16"/>
                <w:szCs w:val="16"/>
                <w:lang w:eastAsia="sv-SE"/>
              </w:rPr>
              <w:t xml:space="preserve"> </w:t>
            </w:r>
          </w:p>
          <w:p w14:paraId="4A6161F7" w14:textId="44077E0E" w:rsidR="00596845" w:rsidRPr="005D2FF0" w:rsidRDefault="00596845" w:rsidP="00C225BA">
            <w:pPr>
              <w:spacing w:before="0" w:after="0" w:line="276" w:lineRule="auto"/>
              <w:rPr>
                <w:sz w:val="16"/>
                <w:szCs w:val="16"/>
                <w:lang w:eastAsia="sv-SE"/>
              </w:rPr>
            </w:pPr>
            <w:r w:rsidRPr="005D2FF0">
              <w:rPr>
                <w:sz w:val="16"/>
                <w:szCs w:val="16"/>
                <w:lang w:eastAsia="sv-SE"/>
              </w:rPr>
              <w:t>Ja: Lyfts till regional kollektiv</w:t>
            </w:r>
            <w:r w:rsidR="00D34186">
              <w:rPr>
                <w:sz w:val="16"/>
                <w:szCs w:val="16"/>
                <w:lang w:eastAsia="sv-SE"/>
              </w:rPr>
              <w:softHyphen/>
            </w:r>
            <w:r w:rsidRPr="005D2FF0">
              <w:rPr>
                <w:sz w:val="16"/>
                <w:szCs w:val="16"/>
                <w:lang w:eastAsia="sv-SE"/>
              </w:rPr>
              <w:t>trafik</w:t>
            </w:r>
            <w:r w:rsidR="00D34186">
              <w:rPr>
                <w:sz w:val="16"/>
                <w:szCs w:val="16"/>
                <w:lang w:eastAsia="sv-SE"/>
              </w:rPr>
              <w:softHyphen/>
            </w:r>
            <w:r w:rsidRPr="005D2FF0">
              <w:rPr>
                <w:sz w:val="16"/>
                <w:szCs w:val="16"/>
                <w:lang w:eastAsia="sv-SE"/>
              </w:rPr>
              <w:t>myndighet.</w:t>
            </w:r>
          </w:p>
        </w:tc>
        <w:tc>
          <w:tcPr>
            <w:tcW w:w="1721" w:type="dxa"/>
            <w:tcBorders>
              <w:bottom w:val="single" w:sz="4" w:space="0" w:color="0096ED"/>
            </w:tcBorders>
            <w:shd w:val="clear" w:color="auto" w:fill="auto"/>
          </w:tcPr>
          <w:p w14:paraId="14F82344" w14:textId="14EF9BC8" w:rsidR="00596845" w:rsidRPr="005D2FF0" w:rsidRDefault="00596845" w:rsidP="00596845">
            <w:pPr>
              <w:spacing w:line="276" w:lineRule="auto"/>
              <w:rPr>
                <w:sz w:val="16"/>
                <w:szCs w:val="16"/>
                <w:lang w:eastAsia="sv-SE"/>
              </w:rPr>
            </w:pPr>
            <w:r w:rsidRPr="005D2FF0">
              <w:rPr>
                <w:sz w:val="16"/>
                <w:szCs w:val="16"/>
                <w:lang w:eastAsia="sv-SE"/>
              </w:rPr>
              <w:t>Det föreslagna tillköpet bedöms innebära att det av Västtrafiks beslutade linjenätet riskerar att dräneras på resenärer vilket kan innebära konse</w:t>
            </w:r>
            <w:r w:rsidR="00E019B4">
              <w:rPr>
                <w:sz w:val="16"/>
                <w:szCs w:val="16"/>
                <w:lang w:eastAsia="sv-SE"/>
              </w:rPr>
              <w:softHyphen/>
            </w:r>
            <w:r w:rsidRPr="005D2FF0">
              <w:rPr>
                <w:sz w:val="16"/>
                <w:szCs w:val="16"/>
                <w:lang w:eastAsia="sv-SE"/>
              </w:rPr>
              <w:t>kvenser för kollektivtrafikens totala kostnads</w:t>
            </w:r>
            <w:r w:rsidR="00BC028B">
              <w:rPr>
                <w:sz w:val="16"/>
                <w:szCs w:val="16"/>
                <w:lang w:eastAsia="sv-SE"/>
              </w:rPr>
              <w:softHyphen/>
            </w:r>
            <w:r w:rsidRPr="005D2FF0">
              <w:rPr>
                <w:sz w:val="16"/>
                <w:szCs w:val="16"/>
                <w:lang w:eastAsia="sv-SE"/>
              </w:rPr>
              <w:t>effektivitet som är svår att bedöma i en kostnadskalkyl.</w:t>
            </w:r>
          </w:p>
        </w:tc>
        <w:tc>
          <w:tcPr>
            <w:tcW w:w="1722" w:type="dxa"/>
            <w:tcBorders>
              <w:bottom w:val="single" w:sz="4" w:space="0" w:color="0096ED"/>
            </w:tcBorders>
            <w:shd w:val="clear" w:color="auto" w:fill="auto"/>
          </w:tcPr>
          <w:p w14:paraId="0E6D95B6" w14:textId="473809AB" w:rsidR="00596845" w:rsidRPr="005D2FF0" w:rsidRDefault="00596845" w:rsidP="00596845">
            <w:pPr>
              <w:spacing w:line="276" w:lineRule="auto"/>
              <w:rPr>
                <w:sz w:val="16"/>
                <w:szCs w:val="16"/>
                <w:lang w:eastAsia="sv-SE"/>
              </w:rPr>
            </w:pPr>
            <w:r w:rsidRPr="005D2FF0">
              <w:rPr>
                <w:sz w:val="16"/>
                <w:szCs w:val="16"/>
                <w:lang w:eastAsia="sv-SE"/>
              </w:rPr>
              <w:t>Parallell busstrafik till pendeltåg som inte kan motiveras utifrån kapacitets</w:t>
            </w:r>
            <w:r w:rsidR="00C97D20">
              <w:rPr>
                <w:sz w:val="16"/>
                <w:szCs w:val="16"/>
                <w:lang w:eastAsia="sv-SE"/>
              </w:rPr>
              <w:softHyphen/>
            </w:r>
            <w:r w:rsidRPr="005D2FF0">
              <w:rPr>
                <w:sz w:val="16"/>
                <w:szCs w:val="16"/>
                <w:lang w:eastAsia="sv-SE"/>
              </w:rPr>
              <w:t>brist på tåget. Konse</w:t>
            </w:r>
            <w:r w:rsidR="00E019B4">
              <w:rPr>
                <w:sz w:val="16"/>
                <w:szCs w:val="16"/>
                <w:lang w:eastAsia="sv-SE"/>
              </w:rPr>
              <w:softHyphen/>
            </w:r>
            <w:r w:rsidRPr="005D2FF0">
              <w:rPr>
                <w:sz w:val="16"/>
                <w:szCs w:val="16"/>
                <w:lang w:eastAsia="sv-SE"/>
              </w:rPr>
              <w:t>kvensen av att tillåta tillköpet innebär, inte minst att utväxlingen av stor investering uteblir</w:t>
            </w:r>
          </w:p>
        </w:tc>
      </w:tr>
      <w:tr w:rsidR="00596845" w:rsidRPr="005D2FF0" w14:paraId="6958CACA" w14:textId="77777777" w:rsidTr="00D34186">
        <w:trPr>
          <w:trHeight w:val="132"/>
        </w:trPr>
        <w:tc>
          <w:tcPr>
            <w:tcW w:w="344" w:type="dxa"/>
            <w:tcBorders>
              <w:bottom w:val="single" w:sz="4" w:space="0" w:color="0096ED"/>
            </w:tcBorders>
            <w:shd w:val="clear" w:color="auto" w:fill="auto"/>
            <w:hideMark/>
          </w:tcPr>
          <w:p w14:paraId="50B227F9" w14:textId="77777777" w:rsidR="00596845" w:rsidRPr="005D2FF0" w:rsidRDefault="00596845" w:rsidP="00596845">
            <w:pPr>
              <w:spacing w:line="276" w:lineRule="auto"/>
              <w:rPr>
                <w:sz w:val="16"/>
                <w:szCs w:val="16"/>
                <w:lang w:eastAsia="sv-SE"/>
              </w:rPr>
            </w:pPr>
            <w:r w:rsidRPr="005D2FF0">
              <w:rPr>
                <w:sz w:val="16"/>
                <w:szCs w:val="16"/>
                <w:lang w:eastAsia="sv-SE"/>
              </w:rPr>
              <w:t>2</w:t>
            </w:r>
          </w:p>
        </w:tc>
        <w:tc>
          <w:tcPr>
            <w:tcW w:w="1721" w:type="dxa"/>
            <w:tcBorders>
              <w:bottom w:val="single" w:sz="4" w:space="0" w:color="0096ED"/>
            </w:tcBorders>
            <w:shd w:val="clear" w:color="auto" w:fill="auto"/>
            <w:hideMark/>
          </w:tcPr>
          <w:p w14:paraId="5DB454B2" w14:textId="2EEB135C" w:rsidR="00596845" w:rsidRPr="005D2FF0" w:rsidRDefault="00596845" w:rsidP="00596845">
            <w:pPr>
              <w:spacing w:line="276" w:lineRule="auto"/>
              <w:rPr>
                <w:sz w:val="16"/>
                <w:szCs w:val="16"/>
                <w:lang w:eastAsia="sv-SE"/>
              </w:rPr>
            </w:pPr>
            <w:r w:rsidRPr="005D2FF0">
              <w:rPr>
                <w:sz w:val="16"/>
                <w:szCs w:val="16"/>
                <w:lang w:eastAsia="sv-SE"/>
              </w:rPr>
              <w:t>Innebär tillköpet stora förändringar i linje</w:t>
            </w:r>
            <w:r w:rsidR="00E019B4">
              <w:rPr>
                <w:sz w:val="16"/>
                <w:szCs w:val="16"/>
                <w:lang w:eastAsia="sv-SE"/>
              </w:rPr>
              <w:softHyphen/>
            </w:r>
            <w:r w:rsidRPr="005D2FF0">
              <w:rPr>
                <w:sz w:val="16"/>
                <w:szCs w:val="16"/>
                <w:lang w:eastAsia="sv-SE"/>
              </w:rPr>
              <w:t>nätet</w:t>
            </w:r>
          </w:p>
        </w:tc>
        <w:tc>
          <w:tcPr>
            <w:tcW w:w="1722" w:type="dxa"/>
            <w:tcBorders>
              <w:bottom w:val="single" w:sz="4" w:space="0" w:color="0096ED"/>
            </w:tcBorders>
            <w:shd w:val="clear" w:color="auto" w:fill="auto"/>
            <w:hideMark/>
          </w:tcPr>
          <w:p w14:paraId="57338CA9" w14:textId="77777777" w:rsidR="00C225BA" w:rsidRDefault="00C225BA" w:rsidP="00C225BA">
            <w:pPr>
              <w:spacing w:after="0" w:line="276" w:lineRule="auto"/>
              <w:rPr>
                <w:sz w:val="16"/>
                <w:szCs w:val="16"/>
                <w:lang w:eastAsia="sv-SE"/>
              </w:rPr>
            </w:pPr>
            <w:r w:rsidRPr="005D2FF0">
              <w:rPr>
                <w:sz w:val="16"/>
                <w:szCs w:val="16"/>
                <w:lang w:eastAsia="sv-SE"/>
              </w:rPr>
              <w:t>Besvaras med ja eller nej.</w:t>
            </w:r>
            <w:r>
              <w:rPr>
                <w:sz w:val="16"/>
                <w:szCs w:val="16"/>
                <w:lang w:eastAsia="sv-SE"/>
              </w:rPr>
              <w:t xml:space="preserve"> </w:t>
            </w:r>
          </w:p>
          <w:p w14:paraId="6A221750" w14:textId="6FA822EE" w:rsidR="00596845" w:rsidRPr="005D2FF0" w:rsidRDefault="00C225BA" w:rsidP="00C225BA">
            <w:pPr>
              <w:spacing w:before="0" w:line="276" w:lineRule="auto"/>
              <w:rPr>
                <w:sz w:val="16"/>
                <w:szCs w:val="16"/>
                <w:lang w:eastAsia="sv-SE"/>
              </w:rPr>
            </w:pPr>
            <w:r w:rsidRPr="005D2FF0">
              <w:rPr>
                <w:sz w:val="16"/>
                <w:szCs w:val="16"/>
                <w:lang w:eastAsia="sv-SE"/>
              </w:rPr>
              <w:t>Ja: Lyfts till regional kollektiv</w:t>
            </w:r>
            <w:r>
              <w:rPr>
                <w:sz w:val="16"/>
                <w:szCs w:val="16"/>
                <w:lang w:eastAsia="sv-SE"/>
              </w:rPr>
              <w:softHyphen/>
            </w:r>
            <w:r w:rsidRPr="005D2FF0">
              <w:rPr>
                <w:sz w:val="16"/>
                <w:szCs w:val="16"/>
                <w:lang w:eastAsia="sv-SE"/>
              </w:rPr>
              <w:t>trafik</w:t>
            </w:r>
            <w:r>
              <w:rPr>
                <w:sz w:val="16"/>
                <w:szCs w:val="16"/>
                <w:lang w:eastAsia="sv-SE"/>
              </w:rPr>
              <w:softHyphen/>
            </w:r>
            <w:r w:rsidRPr="005D2FF0">
              <w:rPr>
                <w:sz w:val="16"/>
                <w:szCs w:val="16"/>
                <w:lang w:eastAsia="sv-SE"/>
              </w:rPr>
              <w:t>myndighet.</w:t>
            </w:r>
          </w:p>
        </w:tc>
        <w:tc>
          <w:tcPr>
            <w:tcW w:w="1721" w:type="dxa"/>
            <w:tcBorders>
              <w:bottom w:val="single" w:sz="4" w:space="0" w:color="0096ED"/>
            </w:tcBorders>
            <w:shd w:val="clear" w:color="auto" w:fill="auto"/>
            <w:hideMark/>
          </w:tcPr>
          <w:p w14:paraId="38E5526C" w14:textId="77777777" w:rsidR="00596845" w:rsidRPr="005D2FF0" w:rsidRDefault="00596845" w:rsidP="00596845">
            <w:pPr>
              <w:spacing w:line="276" w:lineRule="auto"/>
              <w:rPr>
                <w:sz w:val="16"/>
                <w:szCs w:val="16"/>
                <w:lang w:eastAsia="sv-SE"/>
              </w:rPr>
            </w:pPr>
            <w:r w:rsidRPr="005D2FF0">
              <w:rPr>
                <w:sz w:val="16"/>
                <w:szCs w:val="16"/>
                <w:lang w:eastAsia="sv-SE"/>
              </w:rPr>
              <w:t xml:space="preserve">Stora förändringar, även om de är positiva, kan bedömas vara av principiell karaktär eftersom tillköp i grunden enligt avtalet ska vara möjligt att säga upp. Då stabilitet och tydlighet i linjenätet är av största vikt för att vinna kundernas förtroende bör dessa tillköp lyftas till myndigheten för bedömning.  </w:t>
            </w:r>
          </w:p>
        </w:tc>
        <w:tc>
          <w:tcPr>
            <w:tcW w:w="1722" w:type="dxa"/>
            <w:tcBorders>
              <w:bottom w:val="single" w:sz="4" w:space="0" w:color="0096ED"/>
            </w:tcBorders>
            <w:shd w:val="clear" w:color="auto" w:fill="auto"/>
            <w:hideMark/>
          </w:tcPr>
          <w:p w14:paraId="5097C476" w14:textId="4BD7BFEF" w:rsidR="00596845" w:rsidRPr="005D2FF0" w:rsidRDefault="00596845" w:rsidP="00596845">
            <w:pPr>
              <w:spacing w:line="276" w:lineRule="auto"/>
              <w:rPr>
                <w:sz w:val="16"/>
                <w:szCs w:val="16"/>
                <w:lang w:eastAsia="sv-SE"/>
              </w:rPr>
            </w:pPr>
            <w:r w:rsidRPr="005D2FF0">
              <w:rPr>
                <w:sz w:val="16"/>
                <w:szCs w:val="16"/>
                <w:lang w:eastAsia="sv-SE"/>
              </w:rPr>
              <w:t>Tidigare</w:t>
            </w:r>
            <w:r w:rsidR="00E019B4">
              <w:rPr>
                <w:sz w:val="16"/>
                <w:szCs w:val="16"/>
                <w:lang w:eastAsia="sv-SE"/>
              </w:rPr>
              <w:softHyphen/>
            </w:r>
            <w:r w:rsidRPr="005D2FF0">
              <w:rPr>
                <w:sz w:val="16"/>
                <w:szCs w:val="16"/>
                <w:lang w:eastAsia="sv-SE"/>
              </w:rPr>
              <w:t>lagd satsning på nytt linjenätsstruktur som efter utredning föreslagits och som VT ställt sig bakom</w:t>
            </w:r>
          </w:p>
        </w:tc>
      </w:tr>
    </w:tbl>
    <w:p w14:paraId="6B19AF3E" w14:textId="77777777" w:rsidR="00B30731" w:rsidRDefault="00B30731">
      <w:r>
        <w:br w:type="page"/>
      </w:r>
    </w:p>
    <w:tbl>
      <w:tblPr>
        <w:tblpPr w:leftFromText="141" w:rightFromText="141" w:vertAnchor="text" w:horzAnchor="margin" w:tblpY="407"/>
        <w:tblW w:w="7230" w:type="dxa"/>
        <w:tblBorders>
          <w:top w:val="single" w:sz="4" w:space="0" w:color="0096ED"/>
          <w:left w:val="single" w:sz="4" w:space="0" w:color="0096ED"/>
          <w:bottom w:val="single" w:sz="4" w:space="0" w:color="0096ED"/>
          <w:right w:val="single" w:sz="4" w:space="0" w:color="0096ED"/>
          <w:insideH w:val="single" w:sz="4" w:space="0" w:color="0096ED"/>
          <w:insideV w:val="single" w:sz="4" w:space="0" w:color="0096ED"/>
        </w:tblBorders>
        <w:tblCellMar>
          <w:left w:w="70" w:type="dxa"/>
          <w:right w:w="70" w:type="dxa"/>
        </w:tblCellMar>
        <w:tblLook w:val="04A0" w:firstRow="1" w:lastRow="0" w:firstColumn="1" w:lastColumn="0" w:noHBand="0" w:noVBand="1"/>
      </w:tblPr>
      <w:tblGrid>
        <w:gridCol w:w="344"/>
        <w:gridCol w:w="1721"/>
        <w:gridCol w:w="74"/>
        <w:gridCol w:w="1648"/>
        <w:gridCol w:w="464"/>
        <w:gridCol w:w="1257"/>
        <w:gridCol w:w="350"/>
        <w:gridCol w:w="1372"/>
      </w:tblGrid>
      <w:tr w:rsidR="00596845" w:rsidRPr="005D2FF0" w14:paraId="783ACC1E" w14:textId="77777777" w:rsidTr="00B30731">
        <w:trPr>
          <w:trHeight w:val="481"/>
        </w:trPr>
        <w:tc>
          <w:tcPr>
            <w:tcW w:w="7230" w:type="dxa"/>
            <w:gridSpan w:val="8"/>
            <w:shd w:val="clear" w:color="auto" w:fill="0096ED"/>
            <w:noWrap/>
          </w:tcPr>
          <w:p w14:paraId="577680DF" w14:textId="77777777" w:rsidR="00596845" w:rsidRPr="007C6BA6" w:rsidRDefault="00596845" w:rsidP="00596845">
            <w:pPr>
              <w:pStyle w:val="Rubrik2"/>
              <w:rPr>
                <w:sz w:val="16"/>
                <w:szCs w:val="16"/>
                <w:lang w:eastAsia="sv-SE"/>
              </w:rPr>
            </w:pPr>
            <w:r w:rsidRPr="00110566">
              <w:rPr>
                <w:color w:val="FFFFFF" w:themeColor="background1"/>
              </w:rPr>
              <w:lastRenderedPageBreak/>
              <w:t>Bedömningsnivå 1 (Måste ha samtliga kriterier godkända annars bedöms tillköpet ha negativ systempåverkan)</w:t>
            </w:r>
          </w:p>
        </w:tc>
      </w:tr>
      <w:tr w:rsidR="00596845" w:rsidRPr="005D2FF0" w14:paraId="00E82323" w14:textId="77777777" w:rsidTr="00B30731">
        <w:trPr>
          <w:trHeight w:val="481"/>
        </w:trPr>
        <w:tc>
          <w:tcPr>
            <w:tcW w:w="344" w:type="dxa"/>
            <w:shd w:val="clear" w:color="auto" w:fill="0096ED"/>
            <w:noWrap/>
            <w:hideMark/>
          </w:tcPr>
          <w:p w14:paraId="02B58454" w14:textId="77777777" w:rsidR="00596845" w:rsidRPr="007C6BA6" w:rsidRDefault="00596845" w:rsidP="00596845">
            <w:pPr>
              <w:spacing w:line="276" w:lineRule="auto"/>
              <w:rPr>
                <w:b/>
                <w:color w:val="FFFFFF" w:themeColor="background1"/>
                <w:sz w:val="16"/>
                <w:szCs w:val="16"/>
                <w:lang w:eastAsia="sv-SE"/>
              </w:rPr>
            </w:pPr>
            <w:r w:rsidRPr="007C6BA6">
              <w:rPr>
                <w:b/>
                <w:color w:val="FFFFFF" w:themeColor="background1"/>
                <w:sz w:val="16"/>
                <w:szCs w:val="16"/>
                <w:lang w:eastAsia="sv-SE"/>
              </w:rPr>
              <w:t>Nr</w:t>
            </w:r>
          </w:p>
        </w:tc>
        <w:tc>
          <w:tcPr>
            <w:tcW w:w="1795" w:type="dxa"/>
            <w:gridSpan w:val="2"/>
            <w:shd w:val="clear" w:color="auto" w:fill="0096ED"/>
            <w:hideMark/>
          </w:tcPr>
          <w:p w14:paraId="08A22D83" w14:textId="77777777" w:rsidR="00596845" w:rsidRPr="007C6BA6" w:rsidRDefault="00596845" w:rsidP="00596845">
            <w:pPr>
              <w:spacing w:line="276" w:lineRule="auto"/>
              <w:rPr>
                <w:b/>
                <w:color w:val="FFFFFF" w:themeColor="background1"/>
                <w:sz w:val="16"/>
                <w:szCs w:val="16"/>
                <w:lang w:eastAsia="sv-SE"/>
              </w:rPr>
            </w:pPr>
            <w:proofErr w:type="spellStart"/>
            <w:r w:rsidRPr="007C6BA6">
              <w:rPr>
                <w:b/>
                <w:color w:val="FFFFFF" w:themeColor="background1"/>
                <w:sz w:val="16"/>
                <w:szCs w:val="16"/>
                <w:lang w:eastAsia="sv-SE"/>
              </w:rPr>
              <w:t>Kriterie</w:t>
            </w:r>
            <w:proofErr w:type="spellEnd"/>
          </w:p>
        </w:tc>
        <w:tc>
          <w:tcPr>
            <w:tcW w:w="2112" w:type="dxa"/>
            <w:gridSpan w:val="2"/>
            <w:shd w:val="clear" w:color="auto" w:fill="0096ED"/>
            <w:hideMark/>
          </w:tcPr>
          <w:p w14:paraId="50B8A766" w14:textId="064A6FDA" w:rsidR="00596845" w:rsidRPr="007C6BA6" w:rsidRDefault="00596845" w:rsidP="00596845">
            <w:pPr>
              <w:spacing w:line="276" w:lineRule="auto"/>
              <w:rPr>
                <w:b/>
                <w:color w:val="FFFFFF" w:themeColor="background1"/>
                <w:sz w:val="16"/>
                <w:szCs w:val="16"/>
                <w:lang w:eastAsia="sv-SE"/>
              </w:rPr>
            </w:pPr>
            <w:r w:rsidRPr="007C6BA6">
              <w:rPr>
                <w:b/>
                <w:color w:val="FFFFFF" w:themeColor="background1"/>
                <w:sz w:val="16"/>
                <w:szCs w:val="16"/>
                <w:lang w:eastAsia="sv-SE"/>
              </w:rPr>
              <w:t>Bedömningsalternativ</w:t>
            </w:r>
          </w:p>
        </w:tc>
        <w:tc>
          <w:tcPr>
            <w:tcW w:w="1607" w:type="dxa"/>
            <w:gridSpan w:val="2"/>
            <w:shd w:val="clear" w:color="auto" w:fill="0096ED"/>
            <w:hideMark/>
          </w:tcPr>
          <w:p w14:paraId="56FAD65A" w14:textId="77777777" w:rsidR="00596845" w:rsidRPr="007C6BA6" w:rsidRDefault="00596845" w:rsidP="00596845">
            <w:pPr>
              <w:spacing w:line="276" w:lineRule="auto"/>
              <w:rPr>
                <w:b/>
                <w:color w:val="FFFFFF" w:themeColor="background1"/>
                <w:sz w:val="16"/>
                <w:szCs w:val="16"/>
                <w:lang w:eastAsia="sv-SE"/>
              </w:rPr>
            </w:pPr>
            <w:r w:rsidRPr="007C6BA6">
              <w:rPr>
                <w:b/>
                <w:color w:val="FFFFFF" w:themeColor="background1"/>
                <w:sz w:val="16"/>
                <w:szCs w:val="16"/>
                <w:lang w:eastAsia="sv-SE"/>
              </w:rPr>
              <w:t>Förklaring av kriteriet</w:t>
            </w:r>
          </w:p>
        </w:tc>
        <w:tc>
          <w:tcPr>
            <w:tcW w:w="1372" w:type="dxa"/>
            <w:shd w:val="clear" w:color="auto" w:fill="0096ED"/>
            <w:hideMark/>
          </w:tcPr>
          <w:p w14:paraId="6FFE113C" w14:textId="77777777" w:rsidR="00596845" w:rsidRPr="007C6BA6" w:rsidRDefault="00596845" w:rsidP="00596845">
            <w:pPr>
              <w:spacing w:line="276" w:lineRule="auto"/>
              <w:rPr>
                <w:b/>
                <w:color w:val="FFFFFF" w:themeColor="background1"/>
                <w:sz w:val="16"/>
                <w:szCs w:val="16"/>
                <w:lang w:eastAsia="sv-SE"/>
              </w:rPr>
            </w:pPr>
            <w:r w:rsidRPr="007C6BA6">
              <w:rPr>
                <w:b/>
                <w:color w:val="FFFFFF" w:themeColor="background1"/>
                <w:sz w:val="16"/>
                <w:szCs w:val="16"/>
                <w:lang w:eastAsia="sv-SE"/>
              </w:rPr>
              <w:t>Exempel</w:t>
            </w:r>
          </w:p>
        </w:tc>
      </w:tr>
      <w:tr w:rsidR="00596845" w:rsidRPr="005D2FF0" w14:paraId="4A54DFDD" w14:textId="77777777" w:rsidTr="00D34186">
        <w:trPr>
          <w:trHeight w:val="1680"/>
        </w:trPr>
        <w:tc>
          <w:tcPr>
            <w:tcW w:w="344" w:type="dxa"/>
            <w:shd w:val="clear" w:color="auto" w:fill="auto"/>
            <w:hideMark/>
          </w:tcPr>
          <w:p w14:paraId="64989E66" w14:textId="77777777" w:rsidR="00596845" w:rsidRPr="005D2FF0" w:rsidRDefault="00596845" w:rsidP="00596845">
            <w:pPr>
              <w:spacing w:line="276" w:lineRule="auto"/>
              <w:rPr>
                <w:sz w:val="16"/>
                <w:szCs w:val="16"/>
                <w:lang w:eastAsia="sv-SE"/>
              </w:rPr>
            </w:pPr>
            <w:r w:rsidRPr="005D2FF0">
              <w:rPr>
                <w:sz w:val="16"/>
                <w:szCs w:val="16"/>
                <w:lang w:eastAsia="sv-SE"/>
              </w:rPr>
              <w:t>1</w:t>
            </w:r>
          </w:p>
        </w:tc>
        <w:tc>
          <w:tcPr>
            <w:tcW w:w="1721" w:type="dxa"/>
            <w:shd w:val="clear" w:color="auto" w:fill="auto"/>
            <w:hideMark/>
          </w:tcPr>
          <w:p w14:paraId="4E01A119" w14:textId="0B527A9B" w:rsidR="00596845" w:rsidRPr="005D2FF0" w:rsidRDefault="00596845" w:rsidP="00596845">
            <w:pPr>
              <w:spacing w:line="276" w:lineRule="auto"/>
              <w:rPr>
                <w:sz w:val="16"/>
                <w:szCs w:val="16"/>
                <w:lang w:eastAsia="sv-SE"/>
              </w:rPr>
            </w:pPr>
            <w:r w:rsidRPr="005D2FF0">
              <w:rPr>
                <w:sz w:val="16"/>
                <w:szCs w:val="16"/>
                <w:lang w:eastAsia="sv-SE"/>
              </w:rPr>
              <w:t>Belastning på terminaler/</w:t>
            </w:r>
            <w:r w:rsidR="00E019B4">
              <w:rPr>
                <w:sz w:val="16"/>
                <w:szCs w:val="16"/>
                <w:lang w:eastAsia="sv-SE"/>
              </w:rPr>
              <w:softHyphen/>
            </w:r>
            <w:r w:rsidRPr="005D2FF0">
              <w:rPr>
                <w:sz w:val="16"/>
                <w:szCs w:val="16"/>
                <w:lang w:eastAsia="sv-SE"/>
              </w:rPr>
              <w:t xml:space="preserve">hållplatser </w:t>
            </w:r>
          </w:p>
        </w:tc>
        <w:tc>
          <w:tcPr>
            <w:tcW w:w="1722" w:type="dxa"/>
            <w:gridSpan w:val="2"/>
            <w:shd w:val="clear" w:color="auto" w:fill="auto"/>
            <w:hideMark/>
          </w:tcPr>
          <w:p w14:paraId="2F8E0C8E" w14:textId="19371F55" w:rsidR="00596845" w:rsidRPr="005D2FF0" w:rsidRDefault="00596845" w:rsidP="00596845">
            <w:pPr>
              <w:spacing w:line="276" w:lineRule="auto"/>
              <w:rPr>
                <w:sz w:val="16"/>
                <w:szCs w:val="16"/>
                <w:lang w:eastAsia="sv-SE"/>
              </w:rPr>
            </w:pPr>
            <w:r w:rsidRPr="005D2FF0">
              <w:rPr>
                <w:sz w:val="16"/>
                <w:szCs w:val="16"/>
                <w:lang w:eastAsia="sv-SE"/>
              </w:rPr>
              <w:t>Grönt = Ej system</w:t>
            </w:r>
            <w:r w:rsidR="00E019B4">
              <w:rPr>
                <w:sz w:val="16"/>
                <w:szCs w:val="16"/>
                <w:lang w:eastAsia="sv-SE"/>
              </w:rPr>
              <w:softHyphen/>
            </w:r>
            <w:r w:rsidRPr="005D2FF0">
              <w:rPr>
                <w:sz w:val="16"/>
                <w:szCs w:val="16"/>
                <w:lang w:eastAsia="sv-SE"/>
              </w:rPr>
              <w:t>påverkande</w:t>
            </w:r>
            <w:r w:rsidRPr="005D2FF0">
              <w:rPr>
                <w:sz w:val="16"/>
                <w:szCs w:val="16"/>
                <w:lang w:eastAsia="sv-SE"/>
              </w:rPr>
              <w:br/>
              <w:t>Rött = System</w:t>
            </w:r>
            <w:r w:rsidR="00E019B4">
              <w:rPr>
                <w:sz w:val="16"/>
                <w:szCs w:val="16"/>
                <w:lang w:eastAsia="sv-SE"/>
              </w:rPr>
              <w:softHyphen/>
            </w:r>
            <w:r w:rsidRPr="005D2FF0">
              <w:rPr>
                <w:sz w:val="16"/>
                <w:szCs w:val="16"/>
                <w:lang w:eastAsia="sv-SE"/>
              </w:rPr>
              <w:t>påverkande</w:t>
            </w:r>
            <w:r w:rsidRPr="005D2FF0">
              <w:rPr>
                <w:sz w:val="16"/>
                <w:szCs w:val="16"/>
                <w:lang w:eastAsia="sv-SE"/>
              </w:rPr>
              <w:br/>
              <w:t>Gult = Kriteriet har ej kunnat bedömas</w:t>
            </w:r>
          </w:p>
        </w:tc>
        <w:tc>
          <w:tcPr>
            <w:tcW w:w="1721" w:type="dxa"/>
            <w:gridSpan w:val="2"/>
            <w:shd w:val="clear" w:color="auto" w:fill="auto"/>
            <w:hideMark/>
          </w:tcPr>
          <w:p w14:paraId="77848092" w14:textId="5CE85047" w:rsidR="00596845" w:rsidRPr="005D2FF0" w:rsidRDefault="00596845" w:rsidP="00596845">
            <w:pPr>
              <w:spacing w:line="276" w:lineRule="auto"/>
              <w:rPr>
                <w:sz w:val="16"/>
                <w:szCs w:val="16"/>
                <w:lang w:eastAsia="sv-SE"/>
              </w:rPr>
            </w:pPr>
            <w:r w:rsidRPr="005D2FF0">
              <w:rPr>
                <w:sz w:val="16"/>
                <w:szCs w:val="16"/>
                <w:lang w:eastAsia="sv-SE"/>
              </w:rPr>
              <w:t>Bedömningen av belastning avser terminaler och hållplatser där det idag inte finns utrymme för till</w:t>
            </w:r>
            <w:r w:rsidR="00E019B4">
              <w:rPr>
                <w:sz w:val="16"/>
                <w:szCs w:val="16"/>
                <w:lang w:eastAsia="sv-SE"/>
              </w:rPr>
              <w:softHyphen/>
            </w:r>
            <w:r w:rsidRPr="005D2FF0">
              <w:rPr>
                <w:sz w:val="16"/>
                <w:szCs w:val="16"/>
                <w:lang w:eastAsia="sv-SE"/>
              </w:rPr>
              <w:t>kommande trafik utan att det får negativ påverkan på övrig kollektiv</w:t>
            </w:r>
            <w:r w:rsidR="00E019B4">
              <w:rPr>
                <w:sz w:val="16"/>
                <w:szCs w:val="16"/>
                <w:lang w:eastAsia="sv-SE"/>
              </w:rPr>
              <w:softHyphen/>
            </w:r>
            <w:r w:rsidRPr="005D2FF0">
              <w:rPr>
                <w:sz w:val="16"/>
                <w:szCs w:val="16"/>
                <w:lang w:eastAsia="sv-SE"/>
              </w:rPr>
              <w:t>trafik.</w:t>
            </w:r>
          </w:p>
        </w:tc>
        <w:tc>
          <w:tcPr>
            <w:tcW w:w="1722" w:type="dxa"/>
            <w:gridSpan w:val="2"/>
            <w:shd w:val="clear" w:color="auto" w:fill="auto"/>
            <w:hideMark/>
          </w:tcPr>
          <w:p w14:paraId="31454AD7" w14:textId="77777777" w:rsidR="00596845" w:rsidRPr="005D2FF0" w:rsidRDefault="00596845" w:rsidP="00596845">
            <w:pPr>
              <w:spacing w:line="276" w:lineRule="auto"/>
              <w:rPr>
                <w:sz w:val="16"/>
                <w:szCs w:val="16"/>
                <w:lang w:eastAsia="sv-SE"/>
              </w:rPr>
            </w:pPr>
            <w:r w:rsidRPr="005D2FF0">
              <w:rPr>
                <w:sz w:val="16"/>
                <w:szCs w:val="16"/>
                <w:lang w:eastAsia="sv-SE"/>
              </w:rPr>
              <w:t>Önskemål om att t.ex. trafikera Nils Ericsson terminalen, inom Vallgraven i Göteborg eller motsvarande.</w:t>
            </w:r>
          </w:p>
        </w:tc>
      </w:tr>
      <w:tr w:rsidR="00596845" w:rsidRPr="005D2FF0" w14:paraId="2F54517C" w14:textId="77777777" w:rsidTr="00D34186">
        <w:trPr>
          <w:trHeight w:val="1680"/>
        </w:trPr>
        <w:tc>
          <w:tcPr>
            <w:tcW w:w="344" w:type="dxa"/>
            <w:shd w:val="clear" w:color="auto" w:fill="auto"/>
            <w:hideMark/>
          </w:tcPr>
          <w:p w14:paraId="351CFF3F" w14:textId="77777777" w:rsidR="00596845" w:rsidRPr="005D2FF0" w:rsidRDefault="00596845" w:rsidP="00596845">
            <w:pPr>
              <w:spacing w:line="276" w:lineRule="auto"/>
              <w:rPr>
                <w:sz w:val="16"/>
                <w:szCs w:val="16"/>
                <w:lang w:eastAsia="sv-SE"/>
              </w:rPr>
            </w:pPr>
            <w:r w:rsidRPr="005D2FF0">
              <w:rPr>
                <w:sz w:val="16"/>
                <w:szCs w:val="16"/>
                <w:lang w:eastAsia="sv-SE"/>
              </w:rPr>
              <w:t>2</w:t>
            </w:r>
          </w:p>
        </w:tc>
        <w:tc>
          <w:tcPr>
            <w:tcW w:w="1721" w:type="dxa"/>
            <w:shd w:val="clear" w:color="auto" w:fill="auto"/>
            <w:hideMark/>
          </w:tcPr>
          <w:p w14:paraId="3478E52F" w14:textId="77777777" w:rsidR="00596845" w:rsidRPr="005D2FF0" w:rsidRDefault="00596845" w:rsidP="00596845">
            <w:pPr>
              <w:spacing w:line="276" w:lineRule="auto"/>
              <w:rPr>
                <w:sz w:val="16"/>
                <w:szCs w:val="16"/>
                <w:lang w:eastAsia="sv-SE"/>
              </w:rPr>
            </w:pPr>
            <w:r w:rsidRPr="005D2FF0">
              <w:rPr>
                <w:sz w:val="16"/>
                <w:szCs w:val="16"/>
                <w:lang w:eastAsia="sv-SE"/>
              </w:rPr>
              <w:t>Påverkan på nettoresandet</w:t>
            </w:r>
          </w:p>
        </w:tc>
        <w:tc>
          <w:tcPr>
            <w:tcW w:w="1722" w:type="dxa"/>
            <w:gridSpan w:val="2"/>
            <w:shd w:val="clear" w:color="auto" w:fill="auto"/>
            <w:hideMark/>
          </w:tcPr>
          <w:p w14:paraId="1CFD18FD" w14:textId="141CD840" w:rsidR="00596845" w:rsidRPr="005D2FF0" w:rsidRDefault="00596845" w:rsidP="00596845">
            <w:pPr>
              <w:spacing w:line="276" w:lineRule="auto"/>
              <w:rPr>
                <w:sz w:val="16"/>
                <w:szCs w:val="16"/>
                <w:lang w:eastAsia="sv-SE"/>
              </w:rPr>
            </w:pPr>
            <w:r w:rsidRPr="005D2FF0">
              <w:rPr>
                <w:sz w:val="16"/>
                <w:szCs w:val="16"/>
                <w:lang w:eastAsia="sv-SE"/>
              </w:rPr>
              <w:t>Grönt = Ej system</w:t>
            </w:r>
            <w:r w:rsidR="00E019B4">
              <w:rPr>
                <w:sz w:val="16"/>
                <w:szCs w:val="16"/>
                <w:lang w:eastAsia="sv-SE"/>
              </w:rPr>
              <w:softHyphen/>
            </w:r>
            <w:r w:rsidRPr="005D2FF0">
              <w:rPr>
                <w:sz w:val="16"/>
                <w:szCs w:val="16"/>
                <w:lang w:eastAsia="sv-SE"/>
              </w:rPr>
              <w:t>påverkande</w:t>
            </w:r>
            <w:r w:rsidRPr="005D2FF0">
              <w:rPr>
                <w:sz w:val="16"/>
                <w:szCs w:val="16"/>
                <w:lang w:eastAsia="sv-SE"/>
              </w:rPr>
              <w:br/>
              <w:t>Rött = System</w:t>
            </w:r>
            <w:r w:rsidR="00E019B4">
              <w:rPr>
                <w:sz w:val="16"/>
                <w:szCs w:val="16"/>
                <w:lang w:eastAsia="sv-SE"/>
              </w:rPr>
              <w:softHyphen/>
            </w:r>
            <w:r w:rsidRPr="005D2FF0">
              <w:rPr>
                <w:sz w:val="16"/>
                <w:szCs w:val="16"/>
                <w:lang w:eastAsia="sv-SE"/>
              </w:rPr>
              <w:t>påverkande</w:t>
            </w:r>
            <w:r w:rsidRPr="005D2FF0">
              <w:rPr>
                <w:sz w:val="16"/>
                <w:szCs w:val="16"/>
                <w:lang w:eastAsia="sv-SE"/>
              </w:rPr>
              <w:br/>
              <w:t>Gult = Kriteriet har ej kunnat bedömas</w:t>
            </w:r>
          </w:p>
        </w:tc>
        <w:tc>
          <w:tcPr>
            <w:tcW w:w="1721" w:type="dxa"/>
            <w:gridSpan w:val="2"/>
            <w:shd w:val="clear" w:color="auto" w:fill="auto"/>
            <w:hideMark/>
          </w:tcPr>
          <w:p w14:paraId="34B45E61" w14:textId="77777777" w:rsidR="00596845" w:rsidRPr="005D2FF0" w:rsidRDefault="00596845" w:rsidP="00596845">
            <w:pPr>
              <w:spacing w:line="276" w:lineRule="auto"/>
              <w:rPr>
                <w:sz w:val="16"/>
                <w:szCs w:val="16"/>
                <w:lang w:eastAsia="sv-SE"/>
              </w:rPr>
            </w:pPr>
            <w:r w:rsidRPr="005D2FF0">
              <w:rPr>
                <w:sz w:val="16"/>
                <w:szCs w:val="16"/>
                <w:lang w:eastAsia="sv-SE"/>
              </w:rPr>
              <w:t>Tillköpet bedöms innebära att fler kunder tappas än vad som bedöms tillkomma</w:t>
            </w:r>
          </w:p>
        </w:tc>
        <w:tc>
          <w:tcPr>
            <w:tcW w:w="1722" w:type="dxa"/>
            <w:gridSpan w:val="2"/>
            <w:shd w:val="clear" w:color="auto" w:fill="auto"/>
            <w:hideMark/>
          </w:tcPr>
          <w:p w14:paraId="0695791F" w14:textId="0C745EC5" w:rsidR="00596845" w:rsidRPr="005D2FF0" w:rsidRDefault="00596845" w:rsidP="00596845">
            <w:pPr>
              <w:spacing w:line="276" w:lineRule="auto"/>
              <w:rPr>
                <w:sz w:val="16"/>
                <w:szCs w:val="16"/>
                <w:lang w:eastAsia="sv-SE"/>
              </w:rPr>
            </w:pPr>
            <w:r w:rsidRPr="005D2FF0">
              <w:rPr>
                <w:sz w:val="16"/>
                <w:szCs w:val="16"/>
                <w:lang w:eastAsia="sv-SE"/>
              </w:rPr>
              <w:t>En linje föreslås köras en omväg eller stanna på mellan</w:t>
            </w:r>
            <w:r w:rsidR="00E019B4">
              <w:rPr>
                <w:sz w:val="16"/>
                <w:szCs w:val="16"/>
                <w:lang w:eastAsia="sv-SE"/>
              </w:rPr>
              <w:softHyphen/>
            </w:r>
            <w:r w:rsidRPr="005D2FF0">
              <w:rPr>
                <w:sz w:val="16"/>
                <w:szCs w:val="16"/>
                <w:lang w:eastAsia="sv-SE"/>
              </w:rPr>
              <w:t>liggande hållplatser där resande</w:t>
            </w:r>
            <w:r w:rsidR="00E019B4">
              <w:rPr>
                <w:sz w:val="16"/>
                <w:szCs w:val="16"/>
                <w:lang w:eastAsia="sv-SE"/>
              </w:rPr>
              <w:softHyphen/>
            </w:r>
            <w:r w:rsidRPr="005D2FF0">
              <w:rPr>
                <w:sz w:val="16"/>
                <w:szCs w:val="16"/>
                <w:lang w:eastAsia="sv-SE"/>
              </w:rPr>
              <w:t xml:space="preserve">underlaget är litet och attraktiviteten att åka i nuvarande </w:t>
            </w:r>
            <w:r>
              <w:rPr>
                <w:sz w:val="16"/>
                <w:szCs w:val="16"/>
                <w:lang w:eastAsia="sv-SE"/>
              </w:rPr>
              <w:t>rese</w:t>
            </w:r>
            <w:r w:rsidR="00E019B4">
              <w:rPr>
                <w:sz w:val="16"/>
                <w:szCs w:val="16"/>
                <w:lang w:eastAsia="sv-SE"/>
              </w:rPr>
              <w:softHyphen/>
            </w:r>
            <w:r>
              <w:rPr>
                <w:sz w:val="16"/>
                <w:szCs w:val="16"/>
                <w:lang w:eastAsia="sv-SE"/>
              </w:rPr>
              <w:t>relationer</w:t>
            </w:r>
            <w:r w:rsidRPr="005D2FF0">
              <w:rPr>
                <w:sz w:val="16"/>
                <w:szCs w:val="16"/>
                <w:lang w:eastAsia="sv-SE"/>
              </w:rPr>
              <w:t xml:space="preserve"> minskar. </w:t>
            </w:r>
          </w:p>
        </w:tc>
      </w:tr>
      <w:tr w:rsidR="00596845" w:rsidRPr="005D2FF0" w14:paraId="30038B35" w14:textId="77777777" w:rsidTr="00D34186">
        <w:trPr>
          <w:trHeight w:val="1680"/>
        </w:trPr>
        <w:tc>
          <w:tcPr>
            <w:tcW w:w="344" w:type="dxa"/>
            <w:shd w:val="clear" w:color="auto" w:fill="auto"/>
            <w:hideMark/>
          </w:tcPr>
          <w:p w14:paraId="50C6D6DD" w14:textId="77777777" w:rsidR="00596845" w:rsidRPr="005D2FF0" w:rsidRDefault="00596845" w:rsidP="00596845">
            <w:pPr>
              <w:spacing w:line="276" w:lineRule="auto"/>
              <w:rPr>
                <w:sz w:val="16"/>
                <w:szCs w:val="16"/>
                <w:lang w:eastAsia="sv-SE"/>
              </w:rPr>
            </w:pPr>
            <w:r w:rsidRPr="005D2FF0">
              <w:rPr>
                <w:sz w:val="16"/>
                <w:szCs w:val="16"/>
                <w:lang w:eastAsia="sv-SE"/>
              </w:rPr>
              <w:t>3</w:t>
            </w:r>
          </w:p>
        </w:tc>
        <w:tc>
          <w:tcPr>
            <w:tcW w:w="1721" w:type="dxa"/>
            <w:shd w:val="clear" w:color="auto" w:fill="auto"/>
            <w:hideMark/>
          </w:tcPr>
          <w:p w14:paraId="772DCDCC" w14:textId="77777777" w:rsidR="00596845" w:rsidRPr="005D2FF0" w:rsidRDefault="00596845" w:rsidP="00596845">
            <w:pPr>
              <w:spacing w:line="276" w:lineRule="auto"/>
              <w:rPr>
                <w:sz w:val="16"/>
                <w:szCs w:val="16"/>
                <w:lang w:eastAsia="sv-SE"/>
              </w:rPr>
            </w:pPr>
            <w:r w:rsidRPr="005D2FF0">
              <w:rPr>
                <w:sz w:val="16"/>
                <w:szCs w:val="16"/>
                <w:lang w:eastAsia="sv-SE"/>
              </w:rPr>
              <w:t>Påverkan på restidskvot</w:t>
            </w:r>
          </w:p>
        </w:tc>
        <w:tc>
          <w:tcPr>
            <w:tcW w:w="1722" w:type="dxa"/>
            <w:gridSpan w:val="2"/>
            <w:shd w:val="clear" w:color="auto" w:fill="auto"/>
            <w:hideMark/>
          </w:tcPr>
          <w:p w14:paraId="333D126E" w14:textId="011E933C" w:rsidR="00596845" w:rsidRPr="005D2FF0" w:rsidRDefault="00596845" w:rsidP="00596845">
            <w:pPr>
              <w:spacing w:line="276" w:lineRule="auto"/>
              <w:rPr>
                <w:sz w:val="16"/>
                <w:szCs w:val="16"/>
                <w:lang w:eastAsia="sv-SE"/>
              </w:rPr>
            </w:pPr>
            <w:r w:rsidRPr="005D2FF0">
              <w:rPr>
                <w:sz w:val="16"/>
                <w:szCs w:val="16"/>
                <w:lang w:eastAsia="sv-SE"/>
              </w:rPr>
              <w:t>Grönt = Ej system</w:t>
            </w:r>
            <w:r w:rsidR="00D85B87">
              <w:rPr>
                <w:sz w:val="16"/>
                <w:szCs w:val="16"/>
                <w:lang w:eastAsia="sv-SE"/>
              </w:rPr>
              <w:softHyphen/>
            </w:r>
            <w:r w:rsidRPr="005D2FF0">
              <w:rPr>
                <w:sz w:val="16"/>
                <w:szCs w:val="16"/>
                <w:lang w:eastAsia="sv-SE"/>
              </w:rPr>
              <w:t>påverkande</w:t>
            </w:r>
            <w:r w:rsidRPr="005D2FF0">
              <w:rPr>
                <w:sz w:val="16"/>
                <w:szCs w:val="16"/>
                <w:lang w:eastAsia="sv-SE"/>
              </w:rPr>
              <w:br/>
              <w:t>Rött = System</w:t>
            </w:r>
            <w:r w:rsidR="00D85B87">
              <w:rPr>
                <w:sz w:val="16"/>
                <w:szCs w:val="16"/>
                <w:lang w:eastAsia="sv-SE"/>
              </w:rPr>
              <w:softHyphen/>
            </w:r>
            <w:r w:rsidRPr="005D2FF0">
              <w:rPr>
                <w:sz w:val="16"/>
                <w:szCs w:val="16"/>
                <w:lang w:eastAsia="sv-SE"/>
              </w:rPr>
              <w:t>påverkande</w:t>
            </w:r>
            <w:r w:rsidRPr="005D2FF0">
              <w:rPr>
                <w:sz w:val="16"/>
                <w:szCs w:val="16"/>
                <w:lang w:eastAsia="sv-SE"/>
              </w:rPr>
              <w:br/>
              <w:t>Gult = Kriteriet har ej kunnat bedömas</w:t>
            </w:r>
          </w:p>
        </w:tc>
        <w:tc>
          <w:tcPr>
            <w:tcW w:w="1721" w:type="dxa"/>
            <w:gridSpan w:val="2"/>
            <w:shd w:val="clear" w:color="auto" w:fill="auto"/>
            <w:hideMark/>
          </w:tcPr>
          <w:p w14:paraId="48F8E199" w14:textId="77777777" w:rsidR="00596845" w:rsidRPr="005D2FF0" w:rsidRDefault="00596845" w:rsidP="00596845">
            <w:pPr>
              <w:spacing w:line="276" w:lineRule="auto"/>
              <w:rPr>
                <w:sz w:val="16"/>
                <w:szCs w:val="16"/>
                <w:lang w:eastAsia="sv-SE"/>
              </w:rPr>
            </w:pPr>
            <w:r w:rsidRPr="005D2FF0">
              <w:rPr>
                <w:sz w:val="16"/>
                <w:szCs w:val="16"/>
                <w:lang w:eastAsia="sv-SE"/>
              </w:rPr>
              <w:t>Får fler det bättre (ur restidsperspektiv) än som får det sämre? (även potentiella tillkommande resenärer ska värderas)</w:t>
            </w:r>
          </w:p>
        </w:tc>
        <w:tc>
          <w:tcPr>
            <w:tcW w:w="1722" w:type="dxa"/>
            <w:gridSpan w:val="2"/>
            <w:shd w:val="clear" w:color="auto" w:fill="auto"/>
            <w:hideMark/>
          </w:tcPr>
          <w:p w14:paraId="0EF38A0B" w14:textId="77777777" w:rsidR="00596845" w:rsidRPr="005D2FF0" w:rsidRDefault="00596845" w:rsidP="00596845">
            <w:pPr>
              <w:spacing w:line="276" w:lineRule="auto"/>
              <w:rPr>
                <w:sz w:val="16"/>
                <w:szCs w:val="16"/>
                <w:lang w:eastAsia="sv-SE"/>
              </w:rPr>
            </w:pPr>
            <w:r w:rsidRPr="005D2FF0">
              <w:rPr>
                <w:sz w:val="16"/>
                <w:szCs w:val="16"/>
                <w:lang w:eastAsia="sv-SE"/>
              </w:rPr>
              <w:t>Som ovan fast ur ett restidsperspektiv.</w:t>
            </w:r>
          </w:p>
        </w:tc>
      </w:tr>
      <w:tr w:rsidR="00596845" w:rsidRPr="005D2FF0" w14:paraId="395F0780" w14:textId="77777777" w:rsidTr="00D34186">
        <w:trPr>
          <w:trHeight w:val="1680"/>
        </w:trPr>
        <w:tc>
          <w:tcPr>
            <w:tcW w:w="344" w:type="dxa"/>
            <w:tcBorders>
              <w:bottom w:val="single" w:sz="4" w:space="0" w:color="0096ED"/>
            </w:tcBorders>
            <w:shd w:val="clear" w:color="auto" w:fill="auto"/>
            <w:hideMark/>
          </w:tcPr>
          <w:p w14:paraId="13004779" w14:textId="77777777" w:rsidR="00596845" w:rsidRPr="005D2FF0" w:rsidRDefault="00596845" w:rsidP="00596845">
            <w:pPr>
              <w:spacing w:line="276" w:lineRule="auto"/>
              <w:rPr>
                <w:sz w:val="16"/>
                <w:szCs w:val="16"/>
                <w:lang w:eastAsia="sv-SE"/>
              </w:rPr>
            </w:pPr>
            <w:r w:rsidRPr="005D2FF0">
              <w:rPr>
                <w:sz w:val="16"/>
                <w:szCs w:val="16"/>
                <w:lang w:eastAsia="sv-SE"/>
              </w:rPr>
              <w:t>4</w:t>
            </w:r>
          </w:p>
        </w:tc>
        <w:tc>
          <w:tcPr>
            <w:tcW w:w="1721" w:type="dxa"/>
            <w:tcBorders>
              <w:bottom w:val="single" w:sz="4" w:space="0" w:color="0096ED"/>
            </w:tcBorders>
            <w:shd w:val="clear" w:color="auto" w:fill="auto"/>
            <w:hideMark/>
          </w:tcPr>
          <w:p w14:paraId="0CC2B0EC" w14:textId="49BBC0BE" w:rsidR="00596845" w:rsidRPr="005D2FF0" w:rsidRDefault="00596845" w:rsidP="00596845">
            <w:pPr>
              <w:spacing w:line="276" w:lineRule="auto"/>
              <w:rPr>
                <w:sz w:val="16"/>
                <w:szCs w:val="16"/>
                <w:lang w:eastAsia="sv-SE"/>
              </w:rPr>
            </w:pPr>
            <w:r w:rsidRPr="005D2FF0">
              <w:rPr>
                <w:sz w:val="16"/>
                <w:szCs w:val="16"/>
                <w:lang w:eastAsia="sv-SE"/>
              </w:rPr>
              <w:t>Påverkan på kollektiv</w:t>
            </w:r>
            <w:r w:rsidR="00D85B87">
              <w:rPr>
                <w:sz w:val="16"/>
                <w:szCs w:val="16"/>
                <w:lang w:eastAsia="sv-SE"/>
              </w:rPr>
              <w:softHyphen/>
            </w:r>
            <w:r w:rsidRPr="005D2FF0">
              <w:rPr>
                <w:sz w:val="16"/>
                <w:szCs w:val="16"/>
                <w:lang w:eastAsia="sv-SE"/>
              </w:rPr>
              <w:t>trafikens attraktivitet och potential att attrahera till</w:t>
            </w:r>
            <w:r w:rsidR="00D85B87">
              <w:rPr>
                <w:sz w:val="16"/>
                <w:szCs w:val="16"/>
                <w:lang w:eastAsia="sv-SE"/>
              </w:rPr>
              <w:softHyphen/>
            </w:r>
            <w:r w:rsidRPr="005D2FF0">
              <w:rPr>
                <w:sz w:val="16"/>
                <w:szCs w:val="16"/>
                <w:lang w:eastAsia="sv-SE"/>
              </w:rPr>
              <w:t>kommande kunder</w:t>
            </w:r>
          </w:p>
        </w:tc>
        <w:tc>
          <w:tcPr>
            <w:tcW w:w="1722" w:type="dxa"/>
            <w:gridSpan w:val="2"/>
            <w:tcBorders>
              <w:bottom w:val="single" w:sz="4" w:space="0" w:color="0096ED"/>
            </w:tcBorders>
            <w:shd w:val="clear" w:color="auto" w:fill="auto"/>
            <w:hideMark/>
          </w:tcPr>
          <w:p w14:paraId="2409F78C" w14:textId="715CCB41" w:rsidR="00596845" w:rsidRPr="005D2FF0" w:rsidRDefault="00596845" w:rsidP="00596845">
            <w:pPr>
              <w:spacing w:line="276" w:lineRule="auto"/>
              <w:rPr>
                <w:sz w:val="16"/>
                <w:szCs w:val="16"/>
                <w:lang w:eastAsia="sv-SE"/>
              </w:rPr>
            </w:pPr>
            <w:r w:rsidRPr="005D2FF0">
              <w:rPr>
                <w:sz w:val="16"/>
                <w:szCs w:val="16"/>
                <w:lang w:eastAsia="sv-SE"/>
              </w:rPr>
              <w:t>Grönt = Ej system</w:t>
            </w:r>
            <w:r w:rsidR="00D85B87">
              <w:rPr>
                <w:sz w:val="16"/>
                <w:szCs w:val="16"/>
                <w:lang w:eastAsia="sv-SE"/>
              </w:rPr>
              <w:softHyphen/>
            </w:r>
            <w:r w:rsidRPr="005D2FF0">
              <w:rPr>
                <w:sz w:val="16"/>
                <w:szCs w:val="16"/>
                <w:lang w:eastAsia="sv-SE"/>
              </w:rPr>
              <w:t>påverkande</w:t>
            </w:r>
            <w:r w:rsidRPr="005D2FF0">
              <w:rPr>
                <w:sz w:val="16"/>
                <w:szCs w:val="16"/>
                <w:lang w:eastAsia="sv-SE"/>
              </w:rPr>
              <w:br/>
              <w:t>Rött = System</w:t>
            </w:r>
            <w:r w:rsidR="00D85B87">
              <w:rPr>
                <w:sz w:val="16"/>
                <w:szCs w:val="16"/>
                <w:lang w:eastAsia="sv-SE"/>
              </w:rPr>
              <w:softHyphen/>
            </w:r>
            <w:r w:rsidRPr="005D2FF0">
              <w:rPr>
                <w:sz w:val="16"/>
                <w:szCs w:val="16"/>
                <w:lang w:eastAsia="sv-SE"/>
              </w:rPr>
              <w:t>påverkande</w:t>
            </w:r>
            <w:r w:rsidRPr="005D2FF0">
              <w:rPr>
                <w:sz w:val="16"/>
                <w:szCs w:val="16"/>
                <w:lang w:eastAsia="sv-SE"/>
              </w:rPr>
              <w:br/>
              <w:t>Gult = Kriteriet har ej kunnat bedömas</w:t>
            </w:r>
          </w:p>
        </w:tc>
        <w:tc>
          <w:tcPr>
            <w:tcW w:w="1721" w:type="dxa"/>
            <w:gridSpan w:val="2"/>
            <w:tcBorders>
              <w:bottom w:val="single" w:sz="4" w:space="0" w:color="0096ED"/>
            </w:tcBorders>
            <w:shd w:val="clear" w:color="auto" w:fill="auto"/>
            <w:hideMark/>
          </w:tcPr>
          <w:p w14:paraId="2D6A76F9" w14:textId="5E8902CE" w:rsidR="00596845" w:rsidRPr="005D2FF0" w:rsidRDefault="00596845" w:rsidP="00596845">
            <w:pPr>
              <w:spacing w:line="276" w:lineRule="auto"/>
              <w:rPr>
                <w:sz w:val="16"/>
                <w:szCs w:val="16"/>
                <w:lang w:eastAsia="sv-SE"/>
              </w:rPr>
            </w:pPr>
            <w:r w:rsidRPr="005D2FF0">
              <w:rPr>
                <w:sz w:val="16"/>
                <w:szCs w:val="16"/>
                <w:lang w:eastAsia="sv-SE"/>
              </w:rPr>
              <w:t>Upplevd restid, tydlighet och enkelhet bedöms. Föreslaget tillköp får inte minska enkel</w:t>
            </w:r>
            <w:r w:rsidR="00D85B87">
              <w:rPr>
                <w:sz w:val="16"/>
                <w:szCs w:val="16"/>
                <w:lang w:eastAsia="sv-SE"/>
              </w:rPr>
              <w:softHyphen/>
            </w:r>
            <w:r w:rsidRPr="005D2FF0">
              <w:rPr>
                <w:sz w:val="16"/>
                <w:szCs w:val="16"/>
                <w:lang w:eastAsia="sv-SE"/>
              </w:rPr>
              <w:t>heten, tydlig</w:t>
            </w:r>
            <w:r w:rsidR="00D85B87">
              <w:rPr>
                <w:sz w:val="16"/>
                <w:szCs w:val="16"/>
                <w:lang w:eastAsia="sv-SE"/>
              </w:rPr>
              <w:softHyphen/>
            </w:r>
            <w:r w:rsidRPr="005D2FF0">
              <w:rPr>
                <w:sz w:val="16"/>
                <w:szCs w:val="16"/>
                <w:lang w:eastAsia="sv-SE"/>
              </w:rPr>
              <w:t xml:space="preserve">heten och den upplevda restiden.  </w:t>
            </w:r>
          </w:p>
        </w:tc>
        <w:tc>
          <w:tcPr>
            <w:tcW w:w="1722" w:type="dxa"/>
            <w:gridSpan w:val="2"/>
            <w:tcBorders>
              <w:bottom w:val="single" w:sz="4" w:space="0" w:color="0096ED"/>
            </w:tcBorders>
            <w:shd w:val="clear" w:color="auto" w:fill="auto"/>
            <w:hideMark/>
          </w:tcPr>
          <w:p w14:paraId="68630260" w14:textId="77777777" w:rsidR="00596845" w:rsidRPr="005D2FF0" w:rsidRDefault="00596845" w:rsidP="00596845">
            <w:pPr>
              <w:spacing w:line="276" w:lineRule="auto"/>
              <w:rPr>
                <w:sz w:val="16"/>
                <w:szCs w:val="16"/>
                <w:lang w:eastAsia="sv-SE"/>
              </w:rPr>
            </w:pPr>
            <w:r w:rsidRPr="005D2FF0">
              <w:rPr>
                <w:sz w:val="16"/>
                <w:szCs w:val="16"/>
                <w:lang w:eastAsia="sv-SE"/>
              </w:rPr>
              <w:t> </w:t>
            </w:r>
          </w:p>
        </w:tc>
      </w:tr>
    </w:tbl>
    <w:p w14:paraId="15416F2A" w14:textId="77777777" w:rsidR="00F94EE8" w:rsidRDefault="00F94EE8">
      <w:r>
        <w:br w:type="page"/>
      </w:r>
    </w:p>
    <w:tbl>
      <w:tblPr>
        <w:tblpPr w:leftFromText="141" w:rightFromText="141" w:vertAnchor="text" w:horzAnchor="margin" w:tblpY="407"/>
        <w:tblW w:w="7230" w:type="dxa"/>
        <w:tblBorders>
          <w:top w:val="single" w:sz="4" w:space="0" w:color="0096ED"/>
          <w:left w:val="single" w:sz="4" w:space="0" w:color="0096ED"/>
          <w:bottom w:val="single" w:sz="4" w:space="0" w:color="0096ED"/>
          <w:right w:val="single" w:sz="4" w:space="0" w:color="0096ED"/>
          <w:insideH w:val="single" w:sz="4" w:space="0" w:color="0096ED"/>
          <w:insideV w:val="single" w:sz="4" w:space="0" w:color="0096ED"/>
        </w:tblBorders>
        <w:tblLayout w:type="fixed"/>
        <w:tblCellMar>
          <w:left w:w="70" w:type="dxa"/>
          <w:right w:w="70" w:type="dxa"/>
        </w:tblCellMar>
        <w:tblLook w:val="04A0" w:firstRow="1" w:lastRow="0" w:firstColumn="1" w:lastColumn="0" w:noHBand="0" w:noVBand="1"/>
      </w:tblPr>
      <w:tblGrid>
        <w:gridCol w:w="344"/>
        <w:gridCol w:w="1721"/>
        <w:gridCol w:w="74"/>
        <w:gridCol w:w="1648"/>
        <w:gridCol w:w="464"/>
        <w:gridCol w:w="1257"/>
        <w:gridCol w:w="350"/>
        <w:gridCol w:w="1372"/>
      </w:tblGrid>
      <w:tr w:rsidR="00596845" w:rsidRPr="005D2FF0" w14:paraId="6622B86E" w14:textId="77777777" w:rsidTr="00D34186">
        <w:trPr>
          <w:trHeight w:val="71"/>
        </w:trPr>
        <w:tc>
          <w:tcPr>
            <w:tcW w:w="7230" w:type="dxa"/>
            <w:gridSpan w:val="8"/>
            <w:shd w:val="clear" w:color="auto" w:fill="0096ED"/>
            <w:noWrap/>
          </w:tcPr>
          <w:p w14:paraId="235A9C16" w14:textId="77777777" w:rsidR="00596845" w:rsidRPr="007C6BA6" w:rsidRDefault="00596845" w:rsidP="00596845">
            <w:pPr>
              <w:pStyle w:val="Rubrik2"/>
              <w:rPr>
                <w:sz w:val="16"/>
                <w:szCs w:val="16"/>
                <w:lang w:eastAsia="sv-SE"/>
              </w:rPr>
            </w:pPr>
            <w:r w:rsidRPr="00A000C0">
              <w:rPr>
                <w:color w:val="FFFFFF" w:themeColor="background1"/>
              </w:rPr>
              <w:lastRenderedPageBreak/>
              <w:t>Bedömningsnivå 2 (Ytterligare faktorer som kan inverka på tillköpets systempåverkan och även kan innebära att tillköpet villkoras)</w:t>
            </w:r>
          </w:p>
        </w:tc>
      </w:tr>
      <w:tr w:rsidR="00596845" w:rsidRPr="005D2FF0" w14:paraId="212B8B94" w14:textId="77777777" w:rsidTr="00D34186">
        <w:trPr>
          <w:trHeight w:val="71"/>
        </w:trPr>
        <w:tc>
          <w:tcPr>
            <w:tcW w:w="344" w:type="dxa"/>
            <w:shd w:val="clear" w:color="auto" w:fill="0096ED"/>
            <w:noWrap/>
            <w:hideMark/>
          </w:tcPr>
          <w:p w14:paraId="5D0A35E4" w14:textId="77777777" w:rsidR="00596845" w:rsidRPr="007C6BA6" w:rsidRDefault="00596845" w:rsidP="00596845">
            <w:pPr>
              <w:spacing w:line="276" w:lineRule="auto"/>
              <w:rPr>
                <w:b/>
                <w:color w:val="FFFFFF" w:themeColor="background1"/>
                <w:sz w:val="16"/>
                <w:szCs w:val="16"/>
                <w:lang w:eastAsia="sv-SE"/>
              </w:rPr>
            </w:pPr>
            <w:r w:rsidRPr="007C6BA6">
              <w:rPr>
                <w:b/>
                <w:color w:val="FFFFFF" w:themeColor="background1"/>
                <w:sz w:val="16"/>
                <w:szCs w:val="16"/>
                <w:lang w:eastAsia="sv-SE"/>
              </w:rPr>
              <w:t>Nr</w:t>
            </w:r>
          </w:p>
        </w:tc>
        <w:tc>
          <w:tcPr>
            <w:tcW w:w="1795" w:type="dxa"/>
            <w:gridSpan w:val="2"/>
            <w:shd w:val="clear" w:color="auto" w:fill="0096ED"/>
            <w:hideMark/>
          </w:tcPr>
          <w:p w14:paraId="6BC2552D" w14:textId="77777777" w:rsidR="00596845" w:rsidRPr="007C6BA6" w:rsidRDefault="00596845" w:rsidP="00596845">
            <w:pPr>
              <w:spacing w:line="276" w:lineRule="auto"/>
              <w:rPr>
                <w:b/>
                <w:color w:val="FFFFFF" w:themeColor="background1"/>
                <w:sz w:val="16"/>
                <w:szCs w:val="16"/>
                <w:lang w:eastAsia="sv-SE"/>
              </w:rPr>
            </w:pPr>
            <w:proofErr w:type="spellStart"/>
            <w:r w:rsidRPr="007C6BA6">
              <w:rPr>
                <w:b/>
                <w:color w:val="FFFFFF" w:themeColor="background1"/>
                <w:sz w:val="16"/>
                <w:szCs w:val="16"/>
                <w:lang w:eastAsia="sv-SE"/>
              </w:rPr>
              <w:t>Kriterie</w:t>
            </w:r>
            <w:proofErr w:type="spellEnd"/>
          </w:p>
        </w:tc>
        <w:tc>
          <w:tcPr>
            <w:tcW w:w="2112" w:type="dxa"/>
            <w:gridSpan w:val="2"/>
            <w:shd w:val="clear" w:color="auto" w:fill="0096ED"/>
            <w:hideMark/>
          </w:tcPr>
          <w:p w14:paraId="194A8806" w14:textId="59C35636" w:rsidR="00596845" w:rsidRPr="007C6BA6" w:rsidRDefault="00596845" w:rsidP="00596845">
            <w:pPr>
              <w:spacing w:line="276" w:lineRule="auto"/>
              <w:rPr>
                <w:b/>
                <w:color w:val="FFFFFF" w:themeColor="background1"/>
                <w:sz w:val="16"/>
                <w:szCs w:val="16"/>
                <w:lang w:eastAsia="sv-SE"/>
              </w:rPr>
            </w:pPr>
            <w:r w:rsidRPr="007C6BA6">
              <w:rPr>
                <w:b/>
                <w:color w:val="FFFFFF" w:themeColor="background1"/>
                <w:sz w:val="16"/>
                <w:szCs w:val="16"/>
                <w:lang w:eastAsia="sv-SE"/>
              </w:rPr>
              <w:t>Bedömningsalternativ</w:t>
            </w:r>
          </w:p>
        </w:tc>
        <w:tc>
          <w:tcPr>
            <w:tcW w:w="1607" w:type="dxa"/>
            <w:gridSpan w:val="2"/>
            <w:shd w:val="clear" w:color="auto" w:fill="0096ED"/>
            <w:hideMark/>
          </w:tcPr>
          <w:p w14:paraId="5B511E94" w14:textId="77777777" w:rsidR="00596845" w:rsidRPr="007C6BA6" w:rsidRDefault="00596845" w:rsidP="00596845">
            <w:pPr>
              <w:spacing w:line="276" w:lineRule="auto"/>
              <w:rPr>
                <w:b/>
                <w:color w:val="FFFFFF" w:themeColor="background1"/>
                <w:sz w:val="16"/>
                <w:szCs w:val="16"/>
                <w:lang w:eastAsia="sv-SE"/>
              </w:rPr>
            </w:pPr>
            <w:r w:rsidRPr="007C6BA6">
              <w:rPr>
                <w:b/>
                <w:color w:val="FFFFFF" w:themeColor="background1"/>
                <w:sz w:val="16"/>
                <w:szCs w:val="16"/>
                <w:lang w:eastAsia="sv-SE"/>
              </w:rPr>
              <w:t>Förklaring av kriteriet</w:t>
            </w:r>
          </w:p>
        </w:tc>
        <w:tc>
          <w:tcPr>
            <w:tcW w:w="1372" w:type="dxa"/>
            <w:shd w:val="clear" w:color="auto" w:fill="0096ED"/>
            <w:hideMark/>
          </w:tcPr>
          <w:p w14:paraId="520EE9C8" w14:textId="77777777" w:rsidR="00596845" w:rsidRPr="007C6BA6" w:rsidRDefault="00596845" w:rsidP="00596845">
            <w:pPr>
              <w:spacing w:line="276" w:lineRule="auto"/>
              <w:rPr>
                <w:b/>
                <w:color w:val="FFFFFF" w:themeColor="background1"/>
                <w:sz w:val="16"/>
                <w:szCs w:val="16"/>
                <w:lang w:eastAsia="sv-SE"/>
              </w:rPr>
            </w:pPr>
            <w:r w:rsidRPr="007C6BA6">
              <w:rPr>
                <w:b/>
                <w:color w:val="FFFFFF" w:themeColor="background1"/>
                <w:sz w:val="16"/>
                <w:szCs w:val="16"/>
                <w:lang w:eastAsia="sv-SE"/>
              </w:rPr>
              <w:t>Exempel</w:t>
            </w:r>
          </w:p>
        </w:tc>
      </w:tr>
      <w:tr w:rsidR="00596845" w:rsidRPr="005D2FF0" w14:paraId="56F2BF6C" w14:textId="77777777" w:rsidTr="00D34186">
        <w:trPr>
          <w:trHeight w:val="416"/>
        </w:trPr>
        <w:tc>
          <w:tcPr>
            <w:tcW w:w="344" w:type="dxa"/>
            <w:shd w:val="clear" w:color="auto" w:fill="auto"/>
          </w:tcPr>
          <w:p w14:paraId="1E967227" w14:textId="77777777" w:rsidR="00596845" w:rsidRPr="005D2FF0" w:rsidRDefault="00596845" w:rsidP="00596845">
            <w:pPr>
              <w:spacing w:line="276" w:lineRule="auto"/>
              <w:rPr>
                <w:sz w:val="16"/>
                <w:szCs w:val="16"/>
                <w:lang w:eastAsia="sv-SE"/>
              </w:rPr>
            </w:pPr>
            <w:r w:rsidRPr="005D2FF0">
              <w:rPr>
                <w:sz w:val="16"/>
                <w:szCs w:val="16"/>
                <w:lang w:eastAsia="sv-SE"/>
              </w:rPr>
              <w:t>1</w:t>
            </w:r>
          </w:p>
        </w:tc>
        <w:tc>
          <w:tcPr>
            <w:tcW w:w="6886" w:type="dxa"/>
            <w:gridSpan w:val="7"/>
            <w:shd w:val="clear" w:color="auto" w:fill="auto"/>
          </w:tcPr>
          <w:p w14:paraId="0CA5FD4A" w14:textId="77777777" w:rsidR="00596845" w:rsidRPr="005D2FF0" w:rsidRDefault="00596845" w:rsidP="00596845">
            <w:pPr>
              <w:spacing w:line="276" w:lineRule="auto"/>
              <w:rPr>
                <w:sz w:val="16"/>
                <w:szCs w:val="16"/>
                <w:lang w:eastAsia="sv-SE"/>
              </w:rPr>
            </w:pPr>
            <w:r w:rsidRPr="005D2FF0">
              <w:rPr>
                <w:sz w:val="16"/>
                <w:szCs w:val="16"/>
                <w:lang w:eastAsia="sv-SE"/>
              </w:rPr>
              <w:t>Tillköp ny/förlängd/</w:t>
            </w:r>
            <w:proofErr w:type="spellStart"/>
            <w:r w:rsidRPr="005D2FF0">
              <w:rPr>
                <w:sz w:val="16"/>
                <w:szCs w:val="16"/>
                <w:lang w:eastAsia="sv-SE"/>
              </w:rPr>
              <w:t>omdragen</w:t>
            </w:r>
            <w:proofErr w:type="spellEnd"/>
            <w:r w:rsidRPr="005D2FF0">
              <w:rPr>
                <w:sz w:val="16"/>
                <w:szCs w:val="16"/>
                <w:lang w:eastAsia="sv-SE"/>
              </w:rPr>
              <w:t xml:space="preserve"> linjesträckning</w:t>
            </w:r>
          </w:p>
        </w:tc>
      </w:tr>
      <w:tr w:rsidR="00596845" w:rsidRPr="005D2FF0" w14:paraId="421A2519" w14:textId="77777777" w:rsidTr="00D34186">
        <w:trPr>
          <w:trHeight w:val="1680"/>
        </w:trPr>
        <w:tc>
          <w:tcPr>
            <w:tcW w:w="344" w:type="dxa"/>
            <w:shd w:val="clear" w:color="auto" w:fill="auto"/>
            <w:hideMark/>
          </w:tcPr>
          <w:p w14:paraId="39A66D46" w14:textId="77777777" w:rsidR="00596845" w:rsidRPr="005D2FF0" w:rsidRDefault="00596845" w:rsidP="00596845">
            <w:pPr>
              <w:spacing w:line="276" w:lineRule="auto"/>
              <w:rPr>
                <w:sz w:val="16"/>
                <w:szCs w:val="16"/>
                <w:lang w:eastAsia="sv-SE"/>
              </w:rPr>
            </w:pPr>
            <w:r w:rsidRPr="005D2FF0">
              <w:rPr>
                <w:sz w:val="16"/>
                <w:szCs w:val="16"/>
                <w:lang w:eastAsia="sv-SE"/>
              </w:rPr>
              <w:t>1.1</w:t>
            </w:r>
          </w:p>
        </w:tc>
        <w:tc>
          <w:tcPr>
            <w:tcW w:w="1721" w:type="dxa"/>
            <w:shd w:val="clear" w:color="auto" w:fill="auto"/>
            <w:hideMark/>
          </w:tcPr>
          <w:p w14:paraId="40BAE481" w14:textId="77777777" w:rsidR="00596845" w:rsidRPr="0057140F" w:rsidRDefault="00596845" w:rsidP="00596845">
            <w:pPr>
              <w:spacing w:line="276" w:lineRule="auto"/>
              <w:rPr>
                <w:sz w:val="16"/>
                <w:szCs w:val="16"/>
                <w:lang w:eastAsia="sv-SE"/>
              </w:rPr>
            </w:pPr>
            <w:r w:rsidRPr="0057140F">
              <w:rPr>
                <w:sz w:val="16"/>
                <w:szCs w:val="16"/>
                <w:lang w:eastAsia="sv-SE"/>
              </w:rPr>
              <w:t>Trafikerbarhet tillkommande linjesträckning</w:t>
            </w:r>
          </w:p>
        </w:tc>
        <w:tc>
          <w:tcPr>
            <w:tcW w:w="1722" w:type="dxa"/>
            <w:gridSpan w:val="2"/>
            <w:shd w:val="clear" w:color="auto" w:fill="auto"/>
            <w:hideMark/>
          </w:tcPr>
          <w:p w14:paraId="5CDD0D0A" w14:textId="69847FDA" w:rsidR="00596845" w:rsidRPr="005D2FF0" w:rsidRDefault="00596845" w:rsidP="00596845">
            <w:pPr>
              <w:spacing w:line="276" w:lineRule="auto"/>
              <w:rPr>
                <w:sz w:val="16"/>
                <w:szCs w:val="16"/>
                <w:lang w:eastAsia="sv-SE"/>
              </w:rPr>
            </w:pPr>
            <w:r w:rsidRPr="005D2FF0">
              <w:rPr>
                <w:sz w:val="16"/>
                <w:szCs w:val="16"/>
                <w:lang w:eastAsia="sv-SE"/>
              </w:rPr>
              <w:t>Grönt = Ej system</w:t>
            </w:r>
            <w:r w:rsidR="00D85B87">
              <w:rPr>
                <w:sz w:val="16"/>
                <w:szCs w:val="16"/>
                <w:lang w:eastAsia="sv-SE"/>
              </w:rPr>
              <w:softHyphen/>
            </w:r>
            <w:r w:rsidRPr="005D2FF0">
              <w:rPr>
                <w:sz w:val="16"/>
                <w:szCs w:val="16"/>
                <w:lang w:eastAsia="sv-SE"/>
              </w:rPr>
              <w:t>påverkande</w:t>
            </w:r>
            <w:r w:rsidRPr="005D2FF0">
              <w:rPr>
                <w:sz w:val="16"/>
                <w:szCs w:val="16"/>
                <w:lang w:eastAsia="sv-SE"/>
              </w:rPr>
              <w:br/>
              <w:t>Rött = System</w:t>
            </w:r>
            <w:r w:rsidR="00D85B87">
              <w:rPr>
                <w:sz w:val="16"/>
                <w:szCs w:val="16"/>
                <w:lang w:eastAsia="sv-SE"/>
              </w:rPr>
              <w:softHyphen/>
            </w:r>
            <w:r w:rsidRPr="005D2FF0">
              <w:rPr>
                <w:sz w:val="16"/>
                <w:szCs w:val="16"/>
                <w:lang w:eastAsia="sv-SE"/>
              </w:rPr>
              <w:t>påverkande</w:t>
            </w:r>
            <w:r w:rsidRPr="005D2FF0">
              <w:rPr>
                <w:sz w:val="16"/>
                <w:szCs w:val="16"/>
                <w:lang w:eastAsia="sv-SE"/>
              </w:rPr>
              <w:br/>
              <w:t>Gult = Kriteriet har ej kunnat bedömas</w:t>
            </w:r>
          </w:p>
        </w:tc>
        <w:tc>
          <w:tcPr>
            <w:tcW w:w="1721" w:type="dxa"/>
            <w:gridSpan w:val="2"/>
            <w:shd w:val="clear" w:color="auto" w:fill="auto"/>
            <w:hideMark/>
          </w:tcPr>
          <w:p w14:paraId="274A3338" w14:textId="2D6FD5C6" w:rsidR="00596845" w:rsidRPr="005D2FF0" w:rsidRDefault="00596845" w:rsidP="00596845">
            <w:pPr>
              <w:spacing w:line="276" w:lineRule="auto"/>
              <w:rPr>
                <w:sz w:val="16"/>
                <w:szCs w:val="16"/>
                <w:lang w:eastAsia="sv-SE"/>
              </w:rPr>
            </w:pPr>
            <w:r w:rsidRPr="005D2FF0">
              <w:rPr>
                <w:sz w:val="16"/>
                <w:szCs w:val="16"/>
                <w:lang w:eastAsia="sv-SE"/>
              </w:rPr>
              <w:t>Bedömning av standard på den väg</w:t>
            </w:r>
            <w:r w:rsidR="00D85B87">
              <w:rPr>
                <w:sz w:val="16"/>
                <w:szCs w:val="16"/>
                <w:lang w:eastAsia="sv-SE"/>
              </w:rPr>
              <w:softHyphen/>
            </w:r>
            <w:r w:rsidRPr="005D2FF0">
              <w:rPr>
                <w:sz w:val="16"/>
                <w:szCs w:val="16"/>
                <w:lang w:eastAsia="sv-SE"/>
              </w:rPr>
              <w:t>infra</w:t>
            </w:r>
            <w:r w:rsidR="00D85B87">
              <w:rPr>
                <w:sz w:val="16"/>
                <w:szCs w:val="16"/>
                <w:lang w:eastAsia="sv-SE"/>
              </w:rPr>
              <w:softHyphen/>
            </w:r>
            <w:r w:rsidRPr="005D2FF0">
              <w:rPr>
                <w:sz w:val="16"/>
                <w:szCs w:val="16"/>
                <w:lang w:eastAsia="sv-SE"/>
              </w:rPr>
              <w:t>struktur som ska nyttjas.</w:t>
            </w:r>
          </w:p>
        </w:tc>
        <w:tc>
          <w:tcPr>
            <w:tcW w:w="1722" w:type="dxa"/>
            <w:gridSpan w:val="2"/>
            <w:shd w:val="clear" w:color="auto" w:fill="auto"/>
            <w:hideMark/>
          </w:tcPr>
          <w:p w14:paraId="649BA51D" w14:textId="6D08E5D0" w:rsidR="00596845" w:rsidRPr="005D2FF0" w:rsidRDefault="00596845" w:rsidP="00596845">
            <w:pPr>
              <w:spacing w:line="276" w:lineRule="auto"/>
              <w:rPr>
                <w:sz w:val="16"/>
                <w:szCs w:val="16"/>
                <w:lang w:eastAsia="sv-SE"/>
              </w:rPr>
            </w:pPr>
            <w:r w:rsidRPr="005D2FF0">
              <w:rPr>
                <w:sz w:val="16"/>
                <w:szCs w:val="16"/>
                <w:lang w:eastAsia="sv-SE"/>
              </w:rPr>
              <w:t>Det saknas välfungerande väg</w:t>
            </w:r>
            <w:r w:rsidR="00D85B87">
              <w:rPr>
                <w:sz w:val="16"/>
                <w:szCs w:val="16"/>
                <w:lang w:eastAsia="sv-SE"/>
              </w:rPr>
              <w:softHyphen/>
            </w:r>
            <w:r w:rsidRPr="005D2FF0">
              <w:rPr>
                <w:sz w:val="16"/>
                <w:szCs w:val="16"/>
                <w:lang w:eastAsia="sv-SE"/>
              </w:rPr>
              <w:t>infra</w:t>
            </w:r>
            <w:r w:rsidR="00D85B87">
              <w:rPr>
                <w:sz w:val="16"/>
                <w:szCs w:val="16"/>
                <w:lang w:eastAsia="sv-SE"/>
              </w:rPr>
              <w:softHyphen/>
            </w:r>
            <w:r w:rsidRPr="005D2FF0">
              <w:rPr>
                <w:sz w:val="16"/>
                <w:szCs w:val="16"/>
                <w:lang w:eastAsia="sv-SE"/>
              </w:rPr>
              <w:t>struktur. Innan till</w:t>
            </w:r>
            <w:r w:rsidR="00E011EA">
              <w:rPr>
                <w:sz w:val="16"/>
                <w:szCs w:val="16"/>
                <w:lang w:eastAsia="sv-SE"/>
              </w:rPr>
              <w:softHyphen/>
            </w:r>
            <w:r w:rsidRPr="005D2FF0">
              <w:rPr>
                <w:sz w:val="16"/>
                <w:szCs w:val="16"/>
                <w:lang w:eastAsia="sv-SE"/>
              </w:rPr>
              <w:t>köpet kan godkännas måste infrastrukturen iordnin</w:t>
            </w:r>
            <w:r w:rsidR="00485F1B">
              <w:rPr>
                <w:sz w:val="16"/>
                <w:szCs w:val="16"/>
                <w:lang w:eastAsia="sv-SE"/>
              </w:rPr>
              <w:softHyphen/>
            </w:r>
            <w:r w:rsidRPr="005D2FF0">
              <w:rPr>
                <w:sz w:val="16"/>
                <w:szCs w:val="16"/>
                <w:lang w:eastAsia="sv-SE"/>
              </w:rPr>
              <w:t>gställas, vilket är till</w:t>
            </w:r>
            <w:r w:rsidR="000C01A6">
              <w:rPr>
                <w:sz w:val="16"/>
                <w:szCs w:val="16"/>
                <w:lang w:eastAsia="sv-SE"/>
              </w:rPr>
              <w:softHyphen/>
            </w:r>
            <w:r w:rsidRPr="005D2FF0">
              <w:rPr>
                <w:sz w:val="16"/>
                <w:szCs w:val="16"/>
                <w:lang w:eastAsia="sv-SE"/>
              </w:rPr>
              <w:t>köpande parts ansvar</w:t>
            </w:r>
          </w:p>
        </w:tc>
      </w:tr>
      <w:tr w:rsidR="00596845" w:rsidRPr="005D2FF0" w14:paraId="32EB16A9" w14:textId="77777777" w:rsidTr="00D34186">
        <w:trPr>
          <w:trHeight w:val="1680"/>
        </w:trPr>
        <w:tc>
          <w:tcPr>
            <w:tcW w:w="344" w:type="dxa"/>
            <w:shd w:val="clear" w:color="auto" w:fill="auto"/>
            <w:hideMark/>
          </w:tcPr>
          <w:p w14:paraId="000E0894" w14:textId="77777777" w:rsidR="00596845" w:rsidRPr="005D2FF0" w:rsidRDefault="00596845" w:rsidP="00596845">
            <w:pPr>
              <w:spacing w:line="276" w:lineRule="auto"/>
              <w:rPr>
                <w:sz w:val="16"/>
                <w:szCs w:val="16"/>
                <w:lang w:eastAsia="sv-SE"/>
              </w:rPr>
            </w:pPr>
            <w:r w:rsidRPr="005D2FF0">
              <w:rPr>
                <w:sz w:val="16"/>
                <w:szCs w:val="16"/>
                <w:lang w:eastAsia="sv-SE"/>
              </w:rPr>
              <w:t>1.2</w:t>
            </w:r>
          </w:p>
        </w:tc>
        <w:tc>
          <w:tcPr>
            <w:tcW w:w="1721" w:type="dxa"/>
            <w:shd w:val="clear" w:color="auto" w:fill="auto"/>
            <w:hideMark/>
          </w:tcPr>
          <w:p w14:paraId="356BB6BC" w14:textId="77777777" w:rsidR="00596845" w:rsidRPr="005D2FF0" w:rsidRDefault="00596845" w:rsidP="00596845">
            <w:pPr>
              <w:spacing w:line="276" w:lineRule="auto"/>
              <w:rPr>
                <w:sz w:val="16"/>
                <w:szCs w:val="16"/>
                <w:lang w:eastAsia="sv-SE"/>
              </w:rPr>
            </w:pPr>
            <w:r w:rsidRPr="005D2FF0">
              <w:rPr>
                <w:sz w:val="16"/>
                <w:szCs w:val="16"/>
                <w:lang w:eastAsia="sv-SE"/>
              </w:rPr>
              <w:t>Hållplatser, reglerplatser och vändplatser</w:t>
            </w:r>
          </w:p>
        </w:tc>
        <w:tc>
          <w:tcPr>
            <w:tcW w:w="1722" w:type="dxa"/>
            <w:gridSpan w:val="2"/>
            <w:shd w:val="clear" w:color="auto" w:fill="auto"/>
            <w:hideMark/>
          </w:tcPr>
          <w:p w14:paraId="004E2125" w14:textId="5E62C015" w:rsidR="00596845" w:rsidRPr="005D2FF0" w:rsidRDefault="00596845" w:rsidP="00596845">
            <w:pPr>
              <w:spacing w:line="276" w:lineRule="auto"/>
              <w:rPr>
                <w:sz w:val="16"/>
                <w:szCs w:val="16"/>
                <w:lang w:eastAsia="sv-SE"/>
              </w:rPr>
            </w:pPr>
            <w:r w:rsidRPr="005D2FF0">
              <w:rPr>
                <w:sz w:val="16"/>
                <w:szCs w:val="16"/>
                <w:lang w:eastAsia="sv-SE"/>
              </w:rPr>
              <w:t>Grönt = Ej system</w:t>
            </w:r>
            <w:r w:rsidR="00D85B87">
              <w:rPr>
                <w:sz w:val="16"/>
                <w:szCs w:val="16"/>
                <w:lang w:eastAsia="sv-SE"/>
              </w:rPr>
              <w:softHyphen/>
            </w:r>
            <w:r w:rsidRPr="005D2FF0">
              <w:rPr>
                <w:sz w:val="16"/>
                <w:szCs w:val="16"/>
                <w:lang w:eastAsia="sv-SE"/>
              </w:rPr>
              <w:t>påverkande</w:t>
            </w:r>
            <w:r w:rsidRPr="005D2FF0">
              <w:rPr>
                <w:sz w:val="16"/>
                <w:szCs w:val="16"/>
                <w:lang w:eastAsia="sv-SE"/>
              </w:rPr>
              <w:br/>
              <w:t>Rött = System</w:t>
            </w:r>
            <w:r w:rsidR="00D85B87">
              <w:rPr>
                <w:sz w:val="16"/>
                <w:szCs w:val="16"/>
                <w:lang w:eastAsia="sv-SE"/>
              </w:rPr>
              <w:softHyphen/>
            </w:r>
            <w:r w:rsidRPr="005D2FF0">
              <w:rPr>
                <w:sz w:val="16"/>
                <w:szCs w:val="16"/>
                <w:lang w:eastAsia="sv-SE"/>
              </w:rPr>
              <w:t>påverkande</w:t>
            </w:r>
            <w:r w:rsidRPr="005D2FF0">
              <w:rPr>
                <w:sz w:val="16"/>
                <w:szCs w:val="16"/>
                <w:lang w:eastAsia="sv-SE"/>
              </w:rPr>
              <w:br/>
              <w:t>Gult = Kriteriet har ej kunnat bedömas</w:t>
            </w:r>
          </w:p>
        </w:tc>
        <w:tc>
          <w:tcPr>
            <w:tcW w:w="1721" w:type="dxa"/>
            <w:gridSpan w:val="2"/>
            <w:shd w:val="clear" w:color="auto" w:fill="auto"/>
            <w:hideMark/>
          </w:tcPr>
          <w:p w14:paraId="505A3732" w14:textId="6B1BB6B8" w:rsidR="00596845" w:rsidRPr="005D2FF0" w:rsidRDefault="00596845" w:rsidP="00596845">
            <w:pPr>
              <w:spacing w:line="276" w:lineRule="auto"/>
              <w:rPr>
                <w:sz w:val="16"/>
                <w:szCs w:val="16"/>
                <w:lang w:eastAsia="sv-SE"/>
              </w:rPr>
            </w:pPr>
            <w:r w:rsidRPr="005D2FF0">
              <w:rPr>
                <w:sz w:val="16"/>
                <w:szCs w:val="16"/>
                <w:lang w:eastAsia="sv-SE"/>
              </w:rPr>
              <w:t>Bedömning av den hållplats</w:t>
            </w:r>
            <w:r w:rsidR="00D85B87">
              <w:rPr>
                <w:sz w:val="16"/>
                <w:szCs w:val="16"/>
                <w:lang w:eastAsia="sv-SE"/>
              </w:rPr>
              <w:softHyphen/>
            </w:r>
            <w:r w:rsidRPr="005D2FF0">
              <w:rPr>
                <w:sz w:val="16"/>
                <w:szCs w:val="16"/>
                <w:lang w:eastAsia="sv-SE"/>
              </w:rPr>
              <w:t>infra</w:t>
            </w:r>
            <w:r w:rsidR="00D85B87">
              <w:rPr>
                <w:sz w:val="16"/>
                <w:szCs w:val="16"/>
                <w:lang w:eastAsia="sv-SE"/>
              </w:rPr>
              <w:softHyphen/>
            </w:r>
            <w:r w:rsidRPr="005D2FF0">
              <w:rPr>
                <w:sz w:val="16"/>
                <w:szCs w:val="16"/>
                <w:lang w:eastAsia="sv-SE"/>
              </w:rPr>
              <w:t xml:space="preserve">struktur som ska nyttjas. </w:t>
            </w:r>
            <w:r w:rsidR="00D85B87">
              <w:rPr>
                <w:sz w:val="16"/>
                <w:szCs w:val="16"/>
                <w:lang w:eastAsia="sv-SE"/>
              </w:rPr>
              <w:br/>
            </w:r>
            <w:r w:rsidRPr="005D2FF0">
              <w:rPr>
                <w:sz w:val="16"/>
                <w:szCs w:val="16"/>
                <w:lang w:eastAsia="sv-SE"/>
              </w:rPr>
              <w:t>Nya behov eller finns fungerande håll</w:t>
            </w:r>
            <w:r w:rsidR="00D85B87">
              <w:rPr>
                <w:sz w:val="16"/>
                <w:szCs w:val="16"/>
                <w:lang w:eastAsia="sv-SE"/>
              </w:rPr>
              <w:softHyphen/>
            </w:r>
            <w:r w:rsidRPr="005D2FF0">
              <w:rPr>
                <w:sz w:val="16"/>
                <w:szCs w:val="16"/>
                <w:lang w:eastAsia="sv-SE"/>
              </w:rPr>
              <w:t>platser och vänd</w:t>
            </w:r>
            <w:r w:rsidR="00D85B87">
              <w:rPr>
                <w:sz w:val="16"/>
                <w:szCs w:val="16"/>
                <w:lang w:eastAsia="sv-SE"/>
              </w:rPr>
              <w:softHyphen/>
            </w:r>
            <w:r w:rsidRPr="005D2FF0">
              <w:rPr>
                <w:sz w:val="16"/>
                <w:szCs w:val="16"/>
                <w:lang w:eastAsia="sv-SE"/>
              </w:rPr>
              <w:t xml:space="preserve">platser </w:t>
            </w:r>
            <w:r w:rsidR="00D85B87">
              <w:rPr>
                <w:sz w:val="16"/>
                <w:szCs w:val="16"/>
                <w:lang w:eastAsia="sv-SE"/>
              </w:rPr>
              <w:br/>
            </w:r>
            <w:r w:rsidRPr="005D2FF0">
              <w:rPr>
                <w:sz w:val="16"/>
                <w:szCs w:val="16"/>
                <w:lang w:eastAsia="sv-SE"/>
              </w:rPr>
              <w:t>att nyttja?</w:t>
            </w:r>
          </w:p>
        </w:tc>
        <w:tc>
          <w:tcPr>
            <w:tcW w:w="1722" w:type="dxa"/>
            <w:gridSpan w:val="2"/>
            <w:shd w:val="clear" w:color="auto" w:fill="auto"/>
            <w:hideMark/>
          </w:tcPr>
          <w:p w14:paraId="30046031" w14:textId="77777777" w:rsidR="00596845" w:rsidRPr="005D2FF0" w:rsidRDefault="00596845" w:rsidP="00596845">
            <w:pPr>
              <w:spacing w:line="276" w:lineRule="auto"/>
              <w:rPr>
                <w:sz w:val="16"/>
                <w:szCs w:val="16"/>
                <w:lang w:eastAsia="sv-SE"/>
              </w:rPr>
            </w:pPr>
            <w:r w:rsidRPr="005D2FF0">
              <w:rPr>
                <w:sz w:val="16"/>
                <w:szCs w:val="16"/>
                <w:lang w:eastAsia="sv-SE"/>
              </w:rPr>
              <w:t>Se ovan</w:t>
            </w:r>
          </w:p>
        </w:tc>
      </w:tr>
      <w:tr w:rsidR="00596845" w:rsidRPr="005D2FF0" w14:paraId="33BF4B9C" w14:textId="77777777" w:rsidTr="00D34186">
        <w:trPr>
          <w:trHeight w:val="1328"/>
        </w:trPr>
        <w:tc>
          <w:tcPr>
            <w:tcW w:w="344" w:type="dxa"/>
            <w:shd w:val="clear" w:color="auto" w:fill="auto"/>
            <w:hideMark/>
          </w:tcPr>
          <w:p w14:paraId="7FD12995" w14:textId="77777777" w:rsidR="00596845" w:rsidRPr="005D2FF0" w:rsidRDefault="00596845" w:rsidP="00596845">
            <w:pPr>
              <w:spacing w:line="276" w:lineRule="auto"/>
              <w:rPr>
                <w:sz w:val="16"/>
                <w:szCs w:val="16"/>
                <w:lang w:eastAsia="sv-SE"/>
              </w:rPr>
            </w:pPr>
            <w:r w:rsidRPr="005D2FF0">
              <w:rPr>
                <w:sz w:val="16"/>
                <w:szCs w:val="16"/>
                <w:lang w:eastAsia="sv-SE"/>
              </w:rPr>
              <w:t>1.3</w:t>
            </w:r>
          </w:p>
        </w:tc>
        <w:tc>
          <w:tcPr>
            <w:tcW w:w="1721" w:type="dxa"/>
            <w:shd w:val="clear" w:color="auto" w:fill="auto"/>
            <w:hideMark/>
          </w:tcPr>
          <w:p w14:paraId="16353151" w14:textId="77777777" w:rsidR="00596845" w:rsidRPr="005D2FF0" w:rsidRDefault="00596845" w:rsidP="00596845">
            <w:pPr>
              <w:spacing w:line="276" w:lineRule="auto"/>
              <w:rPr>
                <w:sz w:val="16"/>
                <w:szCs w:val="16"/>
                <w:lang w:eastAsia="sv-SE"/>
              </w:rPr>
            </w:pPr>
            <w:r w:rsidRPr="005D2FF0">
              <w:rPr>
                <w:sz w:val="16"/>
                <w:szCs w:val="16"/>
                <w:lang w:eastAsia="sv-SE"/>
              </w:rPr>
              <w:t>Förarutrymmen</w:t>
            </w:r>
          </w:p>
        </w:tc>
        <w:tc>
          <w:tcPr>
            <w:tcW w:w="1722" w:type="dxa"/>
            <w:gridSpan w:val="2"/>
            <w:shd w:val="clear" w:color="auto" w:fill="auto"/>
            <w:hideMark/>
          </w:tcPr>
          <w:p w14:paraId="11B1B164" w14:textId="51F28241" w:rsidR="00596845" w:rsidRPr="005D2FF0" w:rsidRDefault="00596845" w:rsidP="00596845">
            <w:pPr>
              <w:spacing w:line="276" w:lineRule="auto"/>
              <w:rPr>
                <w:sz w:val="16"/>
                <w:szCs w:val="16"/>
                <w:lang w:eastAsia="sv-SE"/>
              </w:rPr>
            </w:pPr>
            <w:r w:rsidRPr="005D2FF0">
              <w:rPr>
                <w:sz w:val="16"/>
                <w:szCs w:val="16"/>
                <w:lang w:eastAsia="sv-SE"/>
              </w:rPr>
              <w:t>Grönt = Ej system</w:t>
            </w:r>
            <w:r w:rsidR="00D85B87">
              <w:rPr>
                <w:sz w:val="16"/>
                <w:szCs w:val="16"/>
                <w:lang w:eastAsia="sv-SE"/>
              </w:rPr>
              <w:softHyphen/>
            </w:r>
            <w:r w:rsidRPr="005D2FF0">
              <w:rPr>
                <w:sz w:val="16"/>
                <w:szCs w:val="16"/>
                <w:lang w:eastAsia="sv-SE"/>
              </w:rPr>
              <w:t>påverkande</w:t>
            </w:r>
            <w:r w:rsidRPr="005D2FF0">
              <w:rPr>
                <w:sz w:val="16"/>
                <w:szCs w:val="16"/>
                <w:lang w:eastAsia="sv-SE"/>
              </w:rPr>
              <w:br/>
              <w:t>Rött = System</w:t>
            </w:r>
            <w:r w:rsidR="00D85B87">
              <w:rPr>
                <w:sz w:val="16"/>
                <w:szCs w:val="16"/>
                <w:lang w:eastAsia="sv-SE"/>
              </w:rPr>
              <w:softHyphen/>
            </w:r>
            <w:r w:rsidRPr="005D2FF0">
              <w:rPr>
                <w:sz w:val="16"/>
                <w:szCs w:val="16"/>
                <w:lang w:eastAsia="sv-SE"/>
              </w:rPr>
              <w:t>påverkande</w:t>
            </w:r>
            <w:r w:rsidRPr="005D2FF0">
              <w:rPr>
                <w:sz w:val="16"/>
                <w:szCs w:val="16"/>
                <w:lang w:eastAsia="sv-SE"/>
              </w:rPr>
              <w:br/>
              <w:t>Gult = Kriteriet har ej kunnat bedömas</w:t>
            </w:r>
          </w:p>
        </w:tc>
        <w:tc>
          <w:tcPr>
            <w:tcW w:w="1721" w:type="dxa"/>
            <w:gridSpan w:val="2"/>
            <w:shd w:val="clear" w:color="auto" w:fill="auto"/>
            <w:hideMark/>
          </w:tcPr>
          <w:p w14:paraId="68EF0F4F" w14:textId="09654CA9" w:rsidR="00596845" w:rsidRPr="005D2FF0" w:rsidRDefault="00596845" w:rsidP="00596845">
            <w:pPr>
              <w:spacing w:line="276" w:lineRule="auto"/>
              <w:rPr>
                <w:sz w:val="16"/>
                <w:szCs w:val="16"/>
                <w:lang w:eastAsia="sv-SE"/>
              </w:rPr>
            </w:pPr>
            <w:r w:rsidRPr="005D2FF0">
              <w:rPr>
                <w:sz w:val="16"/>
                <w:szCs w:val="16"/>
                <w:lang w:eastAsia="sv-SE"/>
              </w:rPr>
              <w:t>Bedömning om tillköpet kräver tillgång till rast</w:t>
            </w:r>
            <w:r w:rsidR="00E011EA">
              <w:rPr>
                <w:sz w:val="16"/>
                <w:szCs w:val="16"/>
                <w:lang w:eastAsia="sv-SE"/>
              </w:rPr>
              <w:softHyphen/>
            </w:r>
            <w:r w:rsidRPr="005D2FF0">
              <w:rPr>
                <w:sz w:val="16"/>
                <w:szCs w:val="16"/>
                <w:lang w:eastAsia="sv-SE"/>
              </w:rPr>
              <w:t>utrymmen, toalett o.s.v. på plats där detta inte tidigare finns att tillgå</w:t>
            </w:r>
          </w:p>
        </w:tc>
        <w:tc>
          <w:tcPr>
            <w:tcW w:w="1722" w:type="dxa"/>
            <w:gridSpan w:val="2"/>
            <w:shd w:val="clear" w:color="auto" w:fill="auto"/>
            <w:hideMark/>
          </w:tcPr>
          <w:p w14:paraId="362B3C91" w14:textId="77777777" w:rsidR="00596845" w:rsidRPr="005D2FF0" w:rsidRDefault="00596845" w:rsidP="00596845">
            <w:pPr>
              <w:spacing w:line="276" w:lineRule="auto"/>
              <w:rPr>
                <w:sz w:val="16"/>
                <w:szCs w:val="16"/>
                <w:lang w:eastAsia="sv-SE"/>
              </w:rPr>
            </w:pPr>
            <w:r w:rsidRPr="005D2FF0">
              <w:rPr>
                <w:sz w:val="16"/>
                <w:szCs w:val="16"/>
                <w:lang w:eastAsia="sv-SE"/>
              </w:rPr>
              <w:t>Se ovan</w:t>
            </w:r>
          </w:p>
        </w:tc>
      </w:tr>
      <w:tr w:rsidR="00596845" w:rsidRPr="005D2FF0" w14:paraId="68E55581" w14:textId="77777777" w:rsidTr="00D34186">
        <w:trPr>
          <w:trHeight w:val="547"/>
        </w:trPr>
        <w:tc>
          <w:tcPr>
            <w:tcW w:w="344" w:type="dxa"/>
            <w:shd w:val="clear" w:color="auto" w:fill="auto"/>
            <w:hideMark/>
          </w:tcPr>
          <w:p w14:paraId="4CC47DB5" w14:textId="77777777" w:rsidR="00596845" w:rsidRPr="005D2FF0" w:rsidRDefault="00596845" w:rsidP="00596845">
            <w:pPr>
              <w:spacing w:line="276" w:lineRule="auto"/>
              <w:rPr>
                <w:sz w:val="16"/>
                <w:szCs w:val="16"/>
                <w:lang w:eastAsia="sv-SE"/>
              </w:rPr>
            </w:pPr>
            <w:r w:rsidRPr="005D2FF0">
              <w:rPr>
                <w:sz w:val="16"/>
                <w:szCs w:val="16"/>
                <w:lang w:eastAsia="sv-SE"/>
              </w:rPr>
              <w:t>1.3</w:t>
            </w:r>
          </w:p>
        </w:tc>
        <w:tc>
          <w:tcPr>
            <w:tcW w:w="1721" w:type="dxa"/>
            <w:shd w:val="clear" w:color="auto" w:fill="auto"/>
            <w:hideMark/>
          </w:tcPr>
          <w:p w14:paraId="29176105" w14:textId="2FC278FF" w:rsidR="00596845" w:rsidRPr="005D2FF0" w:rsidRDefault="00596845" w:rsidP="00596845">
            <w:pPr>
              <w:spacing w:line="276" w:lineRule="auto"/>
              <w:rPr>
                <w:sz w:val="16"/>
                <w:szCs w:val="16"/>
                <w:lang w:eastAsia="sv-SE"/>
              </w:rPr>
            </w:pPr>
            <w:r w:rsidRPr="005D2FF0">
              <w:rPr>
                <w:sz w:val="16"/>
                <w:szCs w:val="16"/>
                <w:lang w:eastAsia="sv-SE"/>
              </w:rPr>
              <w:t xml:space="preserve">Trafiksäkerhet på </w:t>
            </w:r>
            <w:proofErr w:type="spellStart"/>
            <w:r w:rsidRPr="005D2FF0">
              <w:rPr>
                <w:sz w:val="16"/>
                <w:szCs w:val="16"/>
                <w:lang w:eastAsia="sv-SE"/>
              </w:rPr>
              <w:t>ev</w:t>
            </w:r>
            <w:proofErr w:type="spellEnd"/>
            <w:r w:rsidRPr="005D2FF0">
              <w:rPr>
                <w:sz w:val="16"/>
                <w:szCs w:val="16"/>
                <w:lang w:eastAsia="sv-SE"/>
              </w:rPr>
              <w:t xml:space="preserve"> nytill</w:t>
            </w:r>
            <w:r w:rsidR="00D85B87">
              <w:rPr>
                <w:sz w:val="16"/>
                <w:szCs w:val="16"/>
                <w:lang w:eastAsia="sv-SE"/>
              </w:rPr>
              <w:softHyphen/>
            </w:r>
            <w:r w:rsidRPr="005D2FF0">
              <w:rPr>
                <w:sz w:val="16"/>
                <w:szCs w:val="16"/>
                <w:lang w:eastAsia="sv-SE"/>
              </w:rPr>
              <w:t>komna håll</w:t>
            </w:r>
            <w:r w:rsidR="00E324EC">
              <w:rPr>
                <w:sz w:val="16"/>
                <w:szCs w:val="16"/>
                <w:lang w:eastAsia="sv-SE"/>
              </w:rPr>
              <w:softHyphen/>
            </w:r>
            <w:r w:rsidRPr="005D2FF0">
              <w:rPr>
                <w:sz w:val="16"/>
                <w:szCs w:val="16"/>
                <w:lang w:eastAsia="sv-SE"/>
              </w:rPr>
              <w:t>platser</w:t>
            </w:r>
          </w:p>
        </w:tc>
        <w:tc>
          <w:tcPr>
            <w:tcW w:w="1722" w:type="dxa"/>
            <w:gridSpan w:val="2"/>
            <w:shd w:val="clear" w:color="auto" w:fill="auto"/>
            <w:hideMark/>
          </w:tcPr>
          <w:p w14:paraId="00F1D59C" w14:textId="4A529077" w:rsidR="00596845" w:rsidRPr="005D2FF0" w:rsidRDefault="00596845" w:rsidP="00596845">
            <w:pPr>
              <w:spacing w:line="276" w:lineRule="auto"/>
              <w:rPr>
                <w:sz w:val="16"/>
                <w:szCs w:val="16"/>
                <w:lang w:eastAsia="sv-SE"/>
              </w:rPr>
            </w:pPr>
            <w:r w:rsidRPr="005D2FF0">
              <w:rPr>
                <w:sz w:val="16"/>
                <w:szCs w:val="16"/>
                <w:lang w:eastAsia="sv-SE"/>
              </w:rPr>
              <w:t>Grönt = Ej system</w:t>
            </w:r>
            <w:r w:rsidR="00D85B87">
              <w:rPr>
                <w:sz w:val="16"/>
                <w:szCs w:val="16"/>
                <w:lang w:eastAsia="sv-SE"/>
              </w:rPr>
              <w:softHyphen/>
            </w:r>
            <w:r w:rsidRPr="005D2FF0">
              <w:rPr>
                <w:sz w:val="16"/>
                <w:szCs w:val="16"/>
                <w:lang w:eastAsia="sv-SE"/>
              </w:rPr>
              <w:t>påverkande</w:t>
            </w:r>
            <w:r w:rsidRPr="005D2FF0">
              <w:rPr>
                <w:sz w:val="16"/>
                <w:szCs w:val="16"/>
                <w:lang w:eastAsia="sv-SE"/>
              </w:rPr>
              <w:br/>
              <w:t>Rött = System</w:t>
            </w:r>
            <w:r w:rsidR="00D85B87">
              <w:rPr>
                <w:sz w:val="16"/>
                <w:szCs w:val="16"/>
                <w:lang w:eastAsia="sv-SE"/>
              </w:rPr>
              <w:softHyphen/>
            </w:r>
            <w:r w:rsidRPr="005D2FF0">
              <w:rPr>
                <w:sz w:val="16"/>
                <w:szCs w:val="16"/>
                <w:lang w:eastAsia="sv-SE"/>
              </w:rPr>
              <w:t>påverkande</w:t>
            </w:r>
            <w:r w:rsidRPr="005D2FF0">
              <w:rPr>
                <w:sz w:val="16"/>
                <w:szCs w:val="16"/>
                <w:lang w:eastAsia="sv-SE"/>
              </w:rPr>
              <w:br/>
              <w:t>Gult = Kriteriet har ej kunnat bedömas</w:t>
            </w:r>
          </w:p>
        </w:tc>
        <w:tc>
          <w:tcPr>
            <w:tcW w:w="1721" w:type="dxa"/>
            <w:gridSpan w:val="2"/>
            <w:shd w:val="clear" w:color="auto" w:fill="auto"/>
            <w:hideMark/>
          </w:tcPr>
          <w:p w14:paraId="589C7E83" w14:textId="5C7CF939" w:rsidR="00596845" w:rsidRPr="005D2FF0" w:rsidRDefault="00596845" w:rsidP="00596845">
            <w:pPr>
              <w:spacing w:line="276" w:lineRule="auto"/>
              <w:rPr>
                <w:sz w:val="16"/>
                <w:szCs w:val="16"/>
                <w:lang w:eastAsia="sv-SE"/>
              </w:rPr>
            </w:pPr>
            <w:r w:rsidRPr="005D2FF0">
              <w:rPr>
                <w:sz w:val="16"/>
                <w:szCs w:val="16"/>
                <w:lang w:eastAsia="sv-SE"/>
              </w:rPr>
              <w:t>Bedömning görs gemensamt med ansvarig väg</w:t>
            </w:r>
            <w:r w:rsidR="00D85B87">
              <w:rPr>
                <w:sz w:val="16"/>
                <w:szCs w:val="16"/>
                <w:lang w:eastAsia="sv-SE"/>
              </w:rPr>
              <w:softHyphen/>
            </w:r>
            <w:r w:rsidRPr="005D2FF0">
              <w:rPr>
                <w:sz w:val="16"/>
                <w:szCs w:val="16"/>
                <w:lang w:eastAsia="sv-SE"/>
              </w:rPr>
              <w:t>hållare.</w:t>
            </w:r>
          </w:p>
        </w:tc>
        <w:tc>
          <w:tcPr>
            <w:tcW w:w="1722" w:type="dxa"/>
            <w:gridSpan w:val="2"/>
            <w:shd w:val="clear" w:color="auto" w:fill="auto"/>
            <w:hideMark/>
          </w:tcPr>
          <w:p w14:paraId="06AE5451" w14:textId="77777777" w:rsidR="00596845" w:rsidRPr="005D2FF0" w:rsidRDefault="00596845" w:rsidP="00596845">
            <w:pPr>
              <w:spacing w:line="276" w:lineRule="auto"/>
              <w:rPr>
                <w:sz w:val="16"/>
                <w:szCs w:val="16"/>
                <w:lang w:eastAsia="sv-SE"/>
              </w:rPr>
            </w:pPr>
            <w:r w:rsidRPr="005D2FF0">
              <w:rPr>
                <w:sz w:val="16"/>
                <w:szCs w:val="16"/>
                <w:lang w:eastAsia="sv-SE"/>
              </w:rPr>
              <w:t>Se ovan</w:t>
            </w:r>
          </w:p>
        </w:tc>
      </w:tr>
      <w:tr w:rsidR="00596845" w:rsidRPr="005D2FF0" w14:paraId="74418DAE" w14:textId="77777777" w:rsidTr="00D34186">
        <w:trPr>
          <w:trHeight w:val="826"/>
        </w:trPr>
        <w:tc>
          <w:tcPr>
            <w:tcW w:w="344" w:type="dxa"/>
            <w:shd w:val="clear" w:color="auto" w:fill="auto"/>
            <w:hideMark/>
          </w:tcPr>
          <w:p w14:paraId="410E2AE7" w14:textId="77777777" w:rsidR="00596845" w:rsidRPr="0057140F" w:rsidRDefault="00596845" w:rsidP="00596845">
            <w:pPr>
              <w:spacing w:line="276" w:lineRule="auto"/>
              <w:rPr>
                <w:rFonts w:eastAsia="Times New Roman" w:cs="Arial"/>
                <w:sz w:val="16"/>
                <w:szCs w:val="16"/>
                <w:lang w:eastAsia="sv-SE"/>
              </w:rPr>
            </w:pPr>
            <w:r w:rsidRPr="0057140F">
              <w:rPr>
                <w:rFonts w:eastAsia="Times New Roman" w:cs="Arial"/>
                <w:sz w:val="16"/>
                <w:szCs w:val="16"/>
                <w:lang w:eastAsia="sv-SE"/>
              </w:rPr>
              <w:t>1.4</w:t>
            </w:r>
          </w:p>
        </w:tc>
        <w:tc>
          <w:tcPr>
            <w:tcW w:w="1721" w:type="dxa"/>
            <w:shd w:val="clear" w:color="auto" w:fill="auto"/>
            <w:hideMark/>
          </w:tcPr>
          <w:p w14:paraId="5790AF1E" w14:textId="52A8960B" w:rsidR="00596845" w:rsidRPr="0057140F" w:rsidRDefault="00596845" w:rsidP="00596845">
            <w:pPr>
              <w:spacing w:line="276" w:lineRule="auto"/>
              <w:rPr>
                <w:rFonts w:eastAsia="Times New Roman" w:cs="Arial"/>
                <w:sz w:val="16"/>
                <w:szCs w:val="16"/>
                <w:lang w:eastAsia="sv-SE"/>
              </w:rPr>
            </w:pPr>
            <w:r w:rsidRPr="0057140F">
              <w:rPr>
                <w:rFonts w:eastAsia="Times New Roman" w:cs="Arial"/>
                <w:sz w:val="16"/>
                <w:szCs w:val="16"/>
                <w:lang w:eastAsia="sv-SE"/>
              </w:rPr>
              <w:t>Till</w:t>
            </w:r>
            <w:r w:rsidR="00D85B87">
              <w:rPr>
                <w:rFonts w:eastAsia="Times New Roman" w:cs="Arial"/>
                <w:sz w:val="16"/>
                <w:szCs w:val="16"/>
                <w:lang w:eastAsia="sv-SE"/>
              </w:rPr>
              <w:softHyphen/>
            </w:r>
            <w:r w:rsidRPr="0057140F">
              <w:rPr>
                <w:rFonts w:eastAsia="Times New Roman" w:cs="Arial"/>
                <w:sz w:val="16"/>
                <w:szCs w:val="16"/>
                <w:lang w:eastAsia="sv-SE"/>
              </w:rPr>
              <w:t>gänglighets</w:t>
            </w:r>
            <w:r w:rsidR="00D85B87">
              <w:rPr>
                <w:rFonts w:eastAsia="Times New Roman" w:cs="Arial"/>
                <w:sz w:val="16"/>
                <w:szCs w:val="16"/>
                <w:lang w:eastAsia="sv-SE"/>
              </w:rPr>
              <w:softHyphen/>
            </w:r>
            <w:r w:rsidRPr="0057140F">
              <w:rPr>
                <w:rFonts w:eastAsia="Times New Roman" w:cs="Arial"/>
                <w:sz w:val="16"/>
                <w:szCs w:val="16"/>
                <w:lang w:eastAsia="sv-SE"/>
              </w:rPr>
              <w:t xml:space="preserve">anpassning av </w:t>
            </w:r>
            <w:proofErr w:type="spellStart"/>
            <w:r w:rsidRPr="0057140F">
              <w:rPr>
                <w:rFonts w:eastAsia="Times New Roman" w:cs="Arial"/>
                <w:sz w:val="16"/>
                <w:szCs w:val="16"/>
                <w:lang w:eastAsia="sv-SE"/>
              </w:rPr>
              <w:t>ev</w:t>
            </w:r>
            <w:proofErr w:type="spellEnd"/>
            <w:r w:rsidRPr="0057140F">
              <w:rPr>
                <w:rFonts w:eastAsia="Times New Roman" w:cs="Arial"/>
                <w:sz w:val="16"/>
                <w:szCs w:val="16"/>
                <w:lang w:eastAsia="sv-SE"/>
              </w:rPr>
              <w:t xml:space="preserve"> nytillkomna håll</w:t>
            </w:r>
            <w:r w:rsidR="00E324EC">
              <w:rPr>
                <w:rFonts w:eastAsia="Times New Roman" w:cs="Arial"/>
                <w:sz w:val="16"/>
                <w:szCs w:val="16"/>
                <w:lang w:eastAsia="sv-SE"/>
              </w:rPr>
              <w:softHyphen/>
            </w:r>
            <w:r w:rsidRPr="0057140F">
              <w:rPr>
                <w:rFonts w:eastAsia="Times New Roman" w:cs="Arial"/>
                <w:sz w:val="16"/>
                <w:szCs w:val="16"/>
                <w:lang w:eastAsia="sv-SE"/>
              </w:rPr>
              <w:t>platser</w:t>
            </w:r>
          </w:p>
        </w:tc>
        <w:tc>
          <w:tcPr>
            <w:tcW w:w="1722" w:type="dxa"/>
            <w:gridSpan w:val="2"/>
            <w:shd w:val="clear" w:color="auto" w:fill="auto"/>
            <w:hideMark/>
          </w:tcPr>
          <w:p w14:paraId="649AEB83" w14:textId="25583FD2" w:rsidR="00596845" w:rsidRPr="0057140F" w:rsidRDefault="00596845" w:rsidP="00596845">
            <w:pPr>
              <w:spacing w:line="276" w:lineRule="auto"/>
              <w:rPr>
                <w:rFonts w:eastAsia="Times New Roman" w:cs="Arial"/>
                <w:sz w:val="16"/>
                <w:szCs w:val="16"/>
                <w:lang w:eastAsia="sv-SE"/>
              </w:rPr>
            </w:pPr>
            <w:r w:rsidRPr="0057140F">
              <w:rPr>
                <w:rFonts w:eastAsia="Times New Roman" w:cs="Arial"/>
                <w:sz w:val="16"/>
                <w:szCs w:val="16"/>
                <w:lang w:eastAsia="sv-SE"/>
              </w:rPr>
              <w:t>Grönt = Ej system</w:t>
            </w:r>
            <w:r w:rsidR="00D85B87">
              <w:rPr>
                <w:rFonts w:eastAsia="Times New Roman" w:cs="Arial"/>
                <w:sz w:val="16"/>
                <w:szCs w:val="16"/>
                <w:lang w:eastAsia="sv-SE"/>
              </w:rPr>
              <w:softHyphen/>
            </w:r>
            <w:r w:rsidRPr="0057140F">
              <w:rPr>
                <w:rFonts w:eastAsia="Times New Roman" w:cs="Arial"/>
                <w:sz w:val="16"/>
                <w:szCs w:val="16"/>
                <w:lang w:eastAsia="sv-SE"/>
              </w:rPr>
              <w:t>påverkande</w:t>
            </w:r>
            <w:r w:rsidRPr="0057140F">
              <w:rPr>
                <w:rFonts w:eastAsia="Times New Roman" w:cs="Arial"/>
                <w:sz w:val="16"/>
                <w:szCs w:val="16"/>
                <w:lang w:eastAsia="sv-SE"/>
              </w:rPr>
              <w:br/>
              <w:t>Rött = System</w:t>
            </w:r>
            <w:r w:rsidR="00D85B87">
              <w:rPr>
                <w:rFonts w:eastAsia="Times New Roman" w:cs="Arial"/>
                <w:sz w:val="16"/>
                <w:szCs w:val="16"/>
                <w:lang w:eastAsia="sv-SE"/>
              </w:rPr>
              <w:softHyphen/>
            </w:r>
            <w:r w:rsidRPr="0057140F">
              <w:rPr>
                <w:rFonts w:eastAsia="Times New Roman" w:cs="Arial"/>
                <w:sz w:val="16"/>
                <w:szCs w:val="16"/>
                <w:lang w:eastAsia="sv-SE"/>
              </w:rPr>
              <w:t>påverkande</w:t>
            </w:r>
            <w:r w:rsidRPr="0057140F">
              <w:rPr>
                <w:rFonts w:eastAsia="Times New Roman" w:cs="Arial"/>
                <w:sz w:val="16"/>
                <w:szCs w:val="16"/>
                <w:lang w:eastAsia="sv-SE"/>
              </w:rPr>
              <w:br/>
              <w:t>Gult = Kriteriet har ej kunnat bedömas</w:t>
            </w:r>
          </w:p>
        </w:tc>
        <w:tc>
          <w:tcPr>
            <w:tcW w:w="1721" w:type="dxa"/>
            <w:gridSpan w:val="2"/>
            <w:shd w:val="clear" w:color="auto" w:fill="auto"/>
            <w:hideMark/>
          </w:tcPr>
          <w:p w14:paraId="2649E3B9" w14:textId="77777777" w:rsidR="00596845" w:rsidRPr="0057140F" w:rsidRDefault="00596845" w:rsidP="00596845">
            <w:pPr>
              <w:spacing w:line="276" w:lineRule="auto"/>
              <w:rPr>
                <w:rFonts w:eastAsia="Times New Roman" w:cs="Arial"/>
                <w:sz w:val="16"/>
                <w:szCs w:val="16"/>
                <w:lang w:eastAsia="sv-SE"/>
              </w:rPr>
            </w:pPr>
            <w:r w:rsidRPr="0057140F">
              <w:rPr>
                <w:rFonts w:eastAsia="Times New Roman" w:cs="Arial"/>
                <w:sz w:val="16"/>
                <w:szCs w:val="16"/>
                <w:lang w:eastAsia="sv-SE"/>
              </w:rPr>
              <w:t>Bedömning görs gemensamt med ansvarig väghållare.</w:t>
            </w:r>
          </w:p>
        </w:tc>
        <w:tc>
          <w:tcPr>
            <w:tcW w:w="1722" w:type="dxa"/>
            <w:gridSpan w:val="2"/>
            <w:shd w:val="clear" w:color="auto" w:fill="auto"/>
            <w:hideMark/>
          </w:tcPr>
          <w:p w14:paraId="7BB1EF98" w14:textId="77777777" w:rsidR="00596845" w:rsidRPr="0057140F" w:rsidRDefault="00596845" w:rsidP="00596845">
            <w:pPr>
              <w:spacing w:line="276" w:lineRule="auto"/>
              <w:rPr>
                <w:rFonts w:eastAsia="Times New Roman" w:cs="Arial"/>
                <w:sz w:val="16"/>
                <w:szCs w:val="16"/>
                <w:lang w:eastAsia="sv-SE"/>
              </w:rPr>
            </w:pPr>
            <w:r w:rsidRPr="0057140F">
              <w:rPr>
                <w:rFonts w:eastAsia="Times New Roman" w:cs="Arial"/>
                <w:sz w:val="16"/>
                <w:szCs w:val="16"/>
                <w:lang w:eastAsia="sv-SE"/>
              </w:rPr>
              <w:t>Se ovan</w:t>
            </w:r>
          </w:p>
        </w:tc>
      </w:tr>
    </w:tbl>
    <w:p w14:paraId="4163C7D9" w14:textId="77777777" w:rsidR="00DD4423" w:rsidRDefault="00DD4423">
      <w:r>
        <w:br w:type="page"/>
      </w:r>
    </w:p>
    <w:tbl>
      <w:tblPr>
        <w:tblpPr w:leftFromText="141" w:rightFromText="141" w:vertAnchor="text" w:horzAnchor="margin" w:tblpY="407"/>
        <w:tblW w:w="7230" w:type="dxa"/>
        <w:tblBorders>
          <w:top w:val="single" w:sz="4" w:space="0" w:color="0096ED"/>
          <w:left w:val="single" w:sz="4" w:space="0" w:color="0096ED"/>
          <w:bottom w:val="single" w:sz="4" w:space="0" w:color="0096ED"/>
          <w:right w:val="single" w:sz="4" w:space="0" w:color="0096ED"/>
          <w:insideH w:val="single" w:sz="4" w:space="0" w:color="0096ED"/>
          <w:insideV w:val="single" w:sz="4" w:space="0" w:color="0096ED"/>
        </w:tblBorders>
        <w:tblLayout w:type="fixed"/>
        <w:tblCellMar>
          <w:left w:w="70" w:type="dxa"/>
          <w:right w:w="70" w:type="dxa"/>
        </w:tblCellMar>
        <w:tblLook w:val="04A0" w:firstRow="1" w:lastRow="0" w:firstColumn="1" w:lastColumn="0" w:noHBand="0" w:noVBand="1"/>
      </w:tblPr>
      <w:tblGrid>
        <w:gridCol w:w="344"/>
        <w:gridCol w:w="1721"/>
        <w:gridCol w:w="1722"/>
        <w:gridCol w:w="1721"/>
        <w:gridCol w:w="1722"/>
      </w:tblGrid>
      <w:tr w:rsidR="00596845" w:rsidRPr="005D2FF0" w14:paraId="31113CAF" w14:textId="77777777" w:rsidTr="00D34186">
        <w:trPr>
          <w:trHeight w:val="67"/>
        </w:trPr>
        <w:tc>
          <w:tcPr>
            <w:tcW w:w="344" w:type="dxa"/>
            <w:shd w:val="clear" w:color="auto" w:fill="auto"/>
            <w:hideMark/>
          </w:tcPr>
          <w:p w14:paraId="11E548F8" w14:textId="4ABCA070" w:rsidR="00596845" w:rsidRPr="0057140F" w:rsidRDefault="00596845" w:rsidP="00596845">
            <w:pPr>
              <w:spacing w:line="276" w:lineRule="auto"/>
              <w:rPr>
                <w:rFonts w:eastAsia="Times New Roman" w:cs="Arial"/>
                <w:sz w:val="16"/>
                <w:szCs w:val="16"/>
                <w:lang w:eastAsia="sv-SE"/>
              </w:rPr>
            </w:pPr>
            <w:r w:rsidRPr="0057140F">
              <w:rPr>
                <w:rFonts w:eastAsia="Times New Roman" w:cs="Arial"/>
                <w:sz w:val="16"/>
                <w:szCs w:val="16"/>
                <w:lang w:eastAsia="sv-SE"/>
              </w:rPr>
              <w:lastRenderedPageBreak/>
              <w:t>1.5</w:t>
            </w:r>
          </w:p>
        </w:tc>
        <w:tc>
          <w:tcPr>
            <w:tcW w:w="1721" w:type="dxa"/>
            <w:shd w:val="clear" w:color="auto" w:fill="auto"/>
            <w:hideMark/>
          </w:tcPr>
          <w:p w14:paraId="242D1635" w14:textId="77777777" w:rsidR="00596845" w:rsidRPr="0057140F" w:rsidRDefault="00596845" w:rsidP="00596845">
            <w:pPr>
              <w:spacing w:line="276" w:lineRule="auto"/>
              <w:rPr>
                <w:rFonts w:eastAsia="Times New Roman" w:cs="Arial"/>
                <w:sz w:val="16"/>
                <w:szCs w:val="16"/>
                <w:lang w:eastAsia="sv-SE"/>
              </w:rPr>
            </w:pPr>
            <w:r w:rsidRPr="0057140F">
              <w:rPr>
                <w:rFonts w:eastAsia="Times New Roman" w:cs="Arial"/>
                <w:sz w:val="16"/>
                <w:szCs w:val="16"/>
                <w:lang w:eastAsia="sv-SE"/>
              </w:rPr>
              <w:t xml:space="preserve">Alternativ för de resenärer som </w:t>
            </w:r>
            <w:proofErr w:type="spellStart"/>
            <w:r w:rsidRPr="0057140F">
              <w:rPr>
                <w:rFonts w:eastAsia="Times New Roman" w:cs="Arial"/>
                <w:sz w:val="16"/>
                <w:szCs w:val="16"/>
                <w:lang w:eastAsia="sv-SE"/>
              </w:rPr>
              <w:t>ev</w:t>
            </w:r>
            <w:proofErr w:type="spellEnd"/>
            <w:r w:rsidRPr="0057140F">
              <w:rPr>
                <w:rFonts w:eastAsia="Times New Roman" w:cs="Arial"/>
                <w:sz w:val="16"/>
                <w:szCs w:val="16"/>
                <w:lang w:eastAsia="sv-SE"/>
              </w:rPr>
              <w:t xml:space="preserve"> drabbas negativt</w:t>
            </w:r>
          </w:p>
        </w:tc>
        <w:tc>
          <w:tcPr>
            <w:tcW w:w="1722" w:type="dxa"/>
            <w:shd w:val="clear" w:color="auto" w:fill="auto"/>
            <w:hideMark/>
          </w:tcPr>
          <w:p w14:paraId="70B9A6FF" w14:textId="49819279" w:rsidR="00596845" w:rsidRPr="0057140F" w:rsidRDefault="00596845" w:rsidP="00596845">
            <w:pPr>
              <w:spacing w:line="276" w:lineRule="auto"/>
              <w:rPr>
                <w:rFonts w:eastAsia="Times New Roman" w:cs="Arial"/>
                <w:sz w:val="16"/>
                <w:szCs w:val="16"/>
                <w:lang w:eastAsia="sv-SE"/>
              </w:rPr>
            </w:pPr>
            <w:r w:rsidRPr="0057140F">
              <w:rPr>
                <w:rFonts w:eastAsia="Times New Roman" w:cs="Arial"/>
                <w:sz w:val="16"/>
                <w:szCs w:val="16"/>
                <w:lang w:eastAsia="sv-SE"/>
              </w:rPr>
              <w:t>Grönt = Ej system</w:t>
            </w:r>
            <w:r w:rsidR="00D85B87">
              <w:rPr>
                <w:rFonts w:eastAsia="Times New Roman" w:cs="Arial"/>
                <w:sz w:val="16"/>
                <w:szCs w:val="16"/>
                <w:lang w:eastAsia="sv-SE"/>
              </w:rPr>
              <w:softHyphen/>
            </w:r>
            <w:r w:rsidRPr="0057140F">
              <w:rPr>
                <w:rFonts w:eastAsia="Times New Roman" w:cs="Arial"/>
                <w:sz w:val="16"/>
                <w:szCs w:val="16"/>
                <w:lang w:eastAsia="sv-SE"/>
              </w:rPr>
              <w:t>påverkande</w:t>
            </w:r>
            <w:r w:rsidRPr="0057140F">
              <w:rPr>
                <w:rFonts w:eastAsia="Times New Roman" w:cs="Arial"/>
                <w:sz w:val="16"/>
                <w:szCs w:val="16"/>
                <w:lang w:eastAsia="sv-SE"/>
              </w:rPr>
              <w:br/>
              <w:t>Rött = System</w:t>
            </w:r>
            <w:r w:rsidR="00D85B87">
              <w:rPr>
                <w:rFonts w:eastAsia="Times New Roman" w:cs="Arial"/>
                <w:sz w:val="16"/>
                <w:szCs w:val="16"/>
                <w:lang w:eastAsia="sv-SE"/>
              </w:rPr>
              <w:softHyphen/>
            </w:r>
            <w:r w:rsidRPr="0057140F">
              <w:rPr>
                <w:rFonts w:eastAsia="Times New Roman" w:cs="Arial"/>
                <w:sz w:val="16"/>
                <w:szCs w:val="16"/>
                <w:lang w:eastAsia="sv-SE"/>
              </w:rPr>
              <w:t>påverkande</w:t>
            </w:r>
            <w:r w:rsidRPr="0057140F">
              <w:rPr>
                <w:rFonts w:eastAsia="Times New Roman" w:cs="Arial"/>
                <w:sz w:val="16"/>
                <w:szCs w:val="16"/>
                <w:lang w:eastAsia="sv-SE"/>
              </w:rPr>
              <w:br/>
              <w:t>Gult = Kriteriet har ej kunnat bedömas</w:t>
            </w:r>
          </w:p>
        </w:tc>
        <w:tc>
          <w:tcPr>
            <w:tcW w:w="1721" w:type="dxa"/>
            <w:shd w:val="clear" w:color="auto" w:fill="auto"/>
            <w:hideMark/>
          </w:tcPr>
          <w:p w14:paraId="1D488A3C" w14:textId="779AD8DF" w:rsidR="00596845" w:rsidRPr="0057140F" w:rsidRDefault="00596845" w:rsidP="00596845">
            <w:pPr>
              <w:spacing w:line="276" w:lineRule="auto"/>
              <w:rPr>
                <w:rFonts w:eastAsia="Times New Roman" w:cs="Arial"/>
                <w:sz w:val="16"/>
                <w:szCs w:val="16"/>
                <w:lang w:eastAsia="sv-SE"/>
              </w:rPr>
            </w:pPr>
            <w:r w:rsidRPr="0057140F">
              <w:rPr>
                <w:rFonts w:eastAsia="Times New Roman" w:cs="Arial"/>
                <w:sz w:val="16"/>
                <w:szCs w:val="16"/>
                <w:lang w:eastAsia="sv-SE"/>
              </w:rPr>
              <w:t>Förändrad linje</w:t>
            </w:r>
            <w:r w:rsidR="00D85B87">
              <w:rPr>
                <w:rFonts w:eastAsia="Times New Roman" w:cs="Arial"/>
                <w:sz w:val="16"/>
                <w:szCs w:val="16"/>
                <w:lang w:eastAsia="sv-SE"/>
              </w:rPr>
              <w:softHyphen/>
            </w:r>
            <w:r w:rsidRPr="0057140F">
              <w:rPr>
                <w:rFonts w:eastAsia="Times New Roman" w:cs="Arial"/>
                <w:sz w:val="16"/>
                <w:szCs w:val="16"/>
                <w:lang w:eastAsia="sv-SE"/>
              </w:rPr>
              <w:t>sträck</w:t>
            </w:r>
            <w:r w:rsidR="00D85B87">
              <w:rPr>
                <w:rFonts w:eastAsia="Times New Roman" w:cs="Arial"/>
                <w:sz w:val="16"/>
                <w:szCs w:val="16"/>
                <w:lang w:eastAsia="sv-SE"/>
              </w:rPr>
              <w:softHyphen/>
            </w:r>
            <w:r w:rsidRPr="0057140F">
              <w:rPr>
                <w:rFonts w:eastAsia="Times New Roman" w:cs="Arial"/>
                <w:sz w:val="16"/>
                <w:szCs w:val="16"/>
                <w:lang w:eastAsia="sv-SE"/>
              </w:rPr>
              <w:t>ning kan innebära att tidigare trafikerade håll</w:t>
            </w:r>
            <w:r w:rsidR="009E14D2">
              <w:rPr>
                <w:rFonts w:eastAsia="Times New Roman" w:cs="Arial"/>
                <w:sz w:val="16"/>
                <w:szCs w:val="16"/>
                <w:lang w:eastAsia="sv-SE"/>
              </w:rPr>
              <w:softHyphen/>
            </w:r>
            <w:r w:rsidRPr="0057140F">
              <w:rPr>
                <w:rFonts w:eastAsia="Times New Roman" w:cs="Arial"/>
                <w:sz w:val="16"/>
                <w:szCs w:val="16"/>
                <w:lang w:eastAsia="sv-SE"/>
              </w:rPr>
              <w:t>platser blir utan trafik, detta kan vara godtagbart om netto</w:t>
            </w:r>
            <w:r w:rsidR="00D85B87">
              <w:rPr>
                <w:rFonts w:eastAsia="Times New Roman" w:cs="Arial"/>
                <w:sz w:val="16"/>
                <w:szCs w:val="16"/>
                <w:lang w:eastAsia="sv-SE"/>
              </w:rPr>
              <w:softHyphen/>
            </w:r>
            <w:r w:rsidRPr="0057140F">
              <w:rPr>
                <w:rFonts w:eastAsia="Times New Roman" w:cs="Arial"/>
                <w:sz w:val="16"/>
                <w:szCs w:val="16"/>
                <w:lang w:eastAsia="sv-SE"/>
              </w:rPr>
              <w:t xml:space="preserve">resandet totalt sett ökar men </w:t>
            </w:r>
            <w:proofErr w:type="spellStart"/>
            <w:r w:rsidRPr="0057140F">
              <w:rPr>
                <w:rFonts w:eastAsia="Times New Roman" w:cs="Arial"/>
                <w:sz w:val="16"/>
                <w:szCs w:val="16"/>
                <w:lang w:eastAsia="sv-SE"/>
              </w:rPr>
              <w:t>VGR:s</w:t>
            </w:r>
            <w:proofErr w:type="spellEnd"/>
            <w:r w:rsidRPr="0057140F">
              <w:rPr>
                <w:rFonts w:eastAsia="Times New Roman" w:cs="Arial"/>
                <w:sz w:val="16"/>
                <w:szCs w:val="16"/>
                <w:lang w:eastAsia="sv-SE"/>
              </w:rPr>
              <w:t xml:space="preserve"> utlovade servicenivå måste kvarstå för de som påverkas negativt</w:t>
            </w:r>
          </w:p>
        </w:tc>
        <w:tc>
          <w:tcPr>
            <w:tcW w:w="1722" w:type="dxa"/>
            <w:shd w:val="clear" w:color="auto" w:fill="auto"/>
            <w:hideMark/>
          </w:tcPr>
          <w:p w14:paraId="02EBF48B" w14:textId="77777777" w:rsidR="00596845" w:rsidRPr="0057140F" w:rsidRDefault="00596845" w:rsidP="00596845">
            <w:pPr>
              <w:spacing w:line="276" w:lineRule="auto"/>
              <w:rPr>
                <w:rFonts w:eastAsia="Times New Roman" w:cs="Arial"/>
                <w:bCs/>
                <w:sz w:val="16"/>
                <w:szCs w:val="16"/>
                <w:lang w:eastAsia="sv-SE"/>
              </w:rPr>
            </w:pPr>
            <w:r w:rsidRPr="0057140F">
              <w:rPr>
                <w:rFonts w:eastAsia="Times New Roman" w:cs="Arial"/>
                <w:bCs/>
                <w:sz w:val="16"/>
                <w:szCs w:val="16"/>
                <w:lang w:eastAsia="sv-SE"/>
              </w:rPr>
              <w:t> </w:t>
            </w:r>
          </w:p>
        </w:tc>
      </w:tr>
      <w:tr w:rsidR="00596845" w:rsidRPr="005D2FF0" w14:paraId="0304F50E" w14:textId="77777777" w:rsidTr="00D34186">
        <w:trPr>
          <w:trHeight w:val="291"/>
        </w:trPr>
        <w:tc>
          <w:tcPr>
            <w:tcW w:w="344" w:type="dxa"/>
            <w:shd w:val="clear" w:color="auto" w:fill="auto"/>
          </w:tcPr>
          <w:p w14:paraId="7D51C44A" w14:textId="77777777" w:rsidR="00596845" w:rsidRPr="0057140F" w:rsidRDefault="00596845" w:rsidP="00596845">
            <w:pPr>
              <w:spacing w:line="276" w:lineRule="auto"/>
              <w:rPr>
                <w:rFonts w:eastAsia="Times New Roman" w:cs="Arial"/>
                <w:sz w:val="16"/>
                <w:szCs w:val="16"/>
                <w:lang w:eastAsia="sv-SE"/>
              </w:rPr>
            </w:pPr>
            <w:r w:rsidRPr="0057140F">
              <w:rPr>
                <w:rFonts w:eastAsia="Times New Roman" w:cs="Arial"/>
                <w:bCs/>
                <w:sz w:val="16"/>
                <w:szCs w:val="16"/>
                <w:lang w:eastAsia="sv-SE"/>
              </w:rPr>
              <w:t>2</w:t>
            </w:r>
          </w:p>
        </w:tc>
        <w:tc>
          <w:tcPr>
            <w:tcW w:w="6886" w:type="dxa"/>
            <w:gridSpan w:val="4"/>
            <w:shd w:val="clear" w:color="auto" w:fill="auto"/>
          </w:tcPr>
          <w:p w14:paraId="44E43D00" w14:textId="77777777" w:rsidR="00596845" w:rsidRPr="0057140F" w:rsidRDefault="00596845" w:rsidP="00596845">
            <w:pPr>
              <w:spacing w:line="276" w:lineRule="auto"/>
              <w:rPr>
                <w:rFonts w:eastAsia="Times New Roman" w:cs="Arial"/>
                <w:bCs/>
                <w:sz w:val="16"/>
                <w:szCs w:val="16"/>
                <w:lang w:eastAsia="sv-SE"/>
              </w:rPr>
            </w:pPr>
            <w:r w:rsidRPr="0057140F">
              <w:rPr>
                <w:rFonts w:eastAsia="Times New Roman" w:cs="Arial"/>
                <w:bCs/>
                <w:sz w:val="16"/>
                <w:szCs w:val="16"/>
                <w:lang w:eastAsia="sv-SE"/>
              </w:rPr>
              <w:t>Tillköp tillkommande/förändrade "</w:t>
            </w:r>
            <w:proofErr w:type="spellStart"/>
            <w:r w:rsidRPr="0057140F">
              <w:rPr>
                <w:rFonts w:eastAsia="Times New Roman" w:cs="Arial"/>
                <w:bCs/>
                <w:sz w:val="16"/>
                <w:szCs w:val="16"/>
                <w:lang w:eastAsia="sv-SE"/>
              </w:rPr>
              <w:t>turtider</w:t>
            </w:r>
            <w:proofErr w:type="spellEnd"/>
            <w:r w:rsidRPr="0057140F">
              <w:rPr>
                <w:rFonts w:eastAsia="Times New Roman" w:cs="Arial"/>
                <w:bCs/>
                <w:sz w:val="16"/>
                <w:szCs w:val="16"/>
                <w:lang w:eastAsia="sv-SE"/>
              </w:rPr>
              <w:t>"</w:t>
            </w:r>
          </w:p>
        </w:tc>
      </w:tr>
      <w:tr w:rsidR="00596845" w:rsidRPr="005D2FF0" w14:paraId="43327AF6" w14:textId="77777777" w:rsidTr="00D34186">
        <w:trPr>
          <w:trHeight w:val="285"/>
        </w:trPr>
        <w:tc>
          <w:tcPr>
            <w:tcW w:w="344" w:type="dxa"/>
            <w:shd w:val="clear" w:color="auto" w:fill="auto"/>
            <w:hideMark/>
          </w:tcPr>
          <w:p w14:paraId="7039DB92" w14:textId="77777777" w:rsidR="00596845" w:rsidRPr="0057140F" w:rsidRDefault="00596845" w:rsidP="00596845">
            <w:pPr>
              <w:spacing w:line="276" w:lineRule="auto"/>
              <w:rPr>
                <w:rFonts w:eastAsia="Times New Roman" w:cs="Arial"/>
                <w:sz w:val="16"/>
                <w:szCs w:val="16"/>
                <w:lang w:eastAsia="sv-SE"/>
              </w:rPr>
            </w:pPr>
            <w:r w:rsidRPr="0057140F">
              <w:rPr>
                <w:rFonts w:eastAsia="Times New Roman" w:cs="Arial"/>
                <w:sz w:val="16"/>
                <w:szCs w:val="16"/>
                <w:lang w:eastAsia="sv-SE"/>
              </w:rPr>
              <w:t>2.1</w:t>
            </w:r>
          </w:p>
        </w:tc>
        <w:tc>
          <w:tcPr>
            <w:tcW w:w="1721" w:type="dxa"/>
            <w:shd w:val="clear" w:color="auto" w:fill="auto"/>
            <w:hideMark/>
          </w:tcPr>
          <w:p w14:paraId="76A966CD" w14:textId="77777777" w:rsidR="00596845" w:rsidRPr="0057140F" w:rsidRDefault="00596845" w:rsidP="00596845">
            <w:pPr>
              <w:spacing w:line="276" w:lineRule="auto"/>
              <w:rPr>
                <w:rFonts w:eastAsia="Times New Roman" w:cs="Arial"/>
                <w:sz w:val="16"/>
                <w:szCs w:val="16"/>
                <w:lang w:eastAsia="sv-SE"/>
              </w:rPr>
            </w:pPr>
            <w:r w:rsidRPr="0057140F">
              <w:rPr>
                <w:rFonts w:eastAsia="Times New Roman" w:cs="Arial"/>
                <w:sz w:val="16"/>
                <w:szCs w:val="16"/>
                <w:lang w:eastAsia="sv-SE"/>
              </w:rPr>
              <w:t>Konsekvenser på t.ex. styv tidtabell</w:t>
            </w:r>
          </w:p>
        </w:tc>
        <w:tc>
          <w:tcPr>
            <w:tcW w:w="1722" w:type="dxa"/>
            <w:shd w:val="clear" w:color="auto" w:fill="auto"/>
            <w:hideMark/>
          </w:tcPr>
          <w:p w14:paraId="5BD9B37E" w14:textId="7186328F" w:rsidR="00596845" w:rsidRPr="0057140F" w:rsidRDefault="00596845" w:rsidP="00596845">
            <w:pPr>
              <w:spacing w:line="276" w:lineRule="auto"/>
              <w:rPr>
                <w:rFonts w:eastAsia="Times New Roman" w:cs="Arial"/>
                <w:sz w:val="16"/>
                <w:szCs w:val="16"/>
                <w:lang w:eastAsia="sv-SE"/>
              </w:rPr>
            </w:pPr>
            <w:r w:rsidRPr="0057140F">
              <w:rPr>
                <w:rFonts w:eastAsia="Times New Roman" w:cs="Arial"/>
                <w:sz w:val="16"/>
                <w:szCs w:val="16"/>
                <w:lang w:eastAsia="sv-SE"/>
              </w:rPr>
              <w:t>Grönt = Ej system</w:t>
            </w:r>
            <w:r w:rsidR="00D85B87">
              <w:rPr>
                <w:rFonts w:eastAsia="Times New Roman" w:cs="Arial"/>
                <w:sz w:val="16"/>
                <w:szCs w:val="16"/>
                <w:lang w:eastAsia="sv-SE"/>
              </w:rPr>
              <w:softHyphen/>
            </w:r>
            <w:r w:rsidRPr="0057140F">
              <w:rPr>
                <w:rFonts w:eastAsia="Times New Roman" w:cs="Arial"/>
                <w:sz w:val="16"/>
                <w:szCs w:val="16"/>
                <w:lang w:eastAsia="sv-SE"/>
              </w:rPr>
              <w:t>påverkande</w:t>
            </w:r>
            <w:r w:rsidRPr="0057140F">
              <w:rPr>
                <w:rFonts w:eastAsia="Times New Roman" w:cs="Arial"/>
                <w:sz w:val="16"/>
                <w:szCs w:val="16"/>
                <w:lang w:eastAsia="sv-SE"/>
              </w:rPr>
              <w:br/>
              <w:t>Rött = System</w:t>
            </w:r>
            <w:r w:rsidR="00D85B87">
              <w:rPr>
                <w:rFonts w:eastAsia="Times New Roman" w:cs="Arial"/>
                <w:sz w:val="16"/>
                <w:szCs w:val="16"/>
                <w:lang w:eastAsia="sv-SE"/>
              </w:rPr>
              <w:softHyphen/>
            </w:r>
            <w:r w:rsidRPr="0057140F">
              <w:rPr>
                <w:rFonts w:eastAsia="Times New Roman" w:cs="Arial"/>
                <w:sz w:val="16"/>
                <w:szCs w:val="16"/>
                <w:lang w:eastAsia="sv-SE"/>
              </w:rPr>
              <w:t>påverkande</w:t>
            </w:r>
            <w:r w:rsidRPr="0057140F">
              <w:rPr>
                <w:rFonts w:eastAsia="Times New Roman" w:cs="Arial"/>
                <w:sz w:val="16"/>
                <w:szCs w:val="16"/>
                <w:lang w:eastAsia="sv-SE"/>
              </w:rPr>
              <w:br/>
              <w:t>Gult = Kriteriet har ej kunnat bedömas</w:t>
            </w:r>
          </w:p>
        </w:tc>
        <w:tc>
          <w:tcPr>
            <w:tcW w:w="1721" w:type="dxa"/>
            <w:shd w:val="clear" w:color="auto" w:fill="auto"/>
            <w:hideMark/>
          </w:tcPr>
          <w:p w14:paraId="49C7CDB4" w14:textId="77777777" w:rsidR="00596845" w:rsidRPr="0057140F" w:rsidRDefault="00596845" w:rsidP="00596845">
            <w:pPr>
              <w:spacing w:line="276" w:lineRule="auto"/>
              <w:rPr>
                <w:rFonts w:eastAsia="Times New Roman" w:cs="Arial"/>
                <w:sz w:val="16"/>
                <w:szCs w:val="16"/>
                <w:lang w:eastAsia="sv-SE"/>
              </w:rPr>
            </w:pPr>
            <w:r w:rsidRPr="0057140F">
              <w:rPr>
                <w:rFonts w:eastAsia="Times New Roman" w:cs="Arial"/>
                <w:sz w:val="16"/>
                <w:szCs w:val="16"/>
                <w:lang w:eastAsia="sv-SE"/>
              </w:rPr>
              <w:t>Försvinner enkelheten och tydligheten?</w:t>
            </w:r>
          </w:p>
        </w:tc>
        <w:tc>
          <w:tcPr>
            <w:tcW w:w="1722" w:type="dxa"/>
            <w:shd w:val="clear" w:color="auto" w:fill="auto"/>
            <w:hideMark/>
          </w:tcPr>
          <w:p w14:paraId="112B3F92" w14:textId="77777777" w:rsidR="00596845" w:rsidRPr="0057140F" w:rsidRDefault="00596845" w:rsidP="00596845">
            <w:pPr>
              <w:spacing w:line="276" w:lineRule="auto"/>
              <w:rPr>
                <w:rFonts w:eastAsia="Times New Roman" w:cs="Arial"/>
                <w:bCs/>
                <w:sz w:val="16"/>
                <w:szCs w:val="16"/>
                <w:lang w:eastAsia="sv-SE"/>
              </w:rPr>
            </w:pPr>
            <w:r w:rsidRPr="0057140F">
              <w:rPr>
                <w:rFonts w:eastAsia="Times New Roman" w:cs="Arial"/>
                <w:bCs/>
                <w:sz w:val="16"/>
                <w:szCs w:val="16"/>
                <w:lang w:eastAsia="sv-SE"/>
              </w:rPr>
              <w:t> </w:t>
            </w:r>
          </w:p>
        </w:tc>
      </w:tr>
      <w:tr w:rsidR="00596845" w:rsidRPr="005D2FF0" w14:paraId="5D0B1A82" w14:textId="77777777" w:rsidTr="00D34186">
        <w:trPr>
          <w:trHeight w:val="67"/>
        </w:trPr>
        <w:tc>
          <w:tcPr>
            <w:tcW w:w="344" w:type="dxa"/>
            <w:shd w:val="clear" w:color="auto" w:fill="auto"/>
          </w:tcPr>
          <w:p w14:paraId="02A40EAE" w14:textId="77777777" w:rsidR="00596845" w:rsidRPr="0057140F" w:rsidRDefault="00596845" w:rsidP="00596845">
            <w:pPr>
              <w:spacing w:line="276" w:lineRule="auto"/>
              <w:rPr>
                <w:rFonts w:eastAsia="Times New Roman" w:cs="Arial"/>
                <w:sz w:val="16"/>
                <w:szCs w:val="16"/>
                <w:lang w:eastAsia="sv-SE"/>
              </w:rPr>
            </w:pPr>
            <w:r w:rsidRPr="0057140F">
              <w:rPr>
                <w:rFonts w:eastAsia="Times New Roman" w:cs="Arial"/>
                <w:bCs/>
                <w:sz w:val="16"/>
                <w:szCs w:val="16"/>
                <w:lang w:eastAsia="sv-SE"/>
              </w:rPr>
              <w:t>3</w:t>
            </w:r>
          </w:p>
        </w:tc>
        <w:tc>
          <w:tcPr>
            <w:tcW w:w="6886" w:type="dxa"/>
            <w:gridSpan w:val="4"/>
            <w:shd w:val="clear" w:color="auto" w:fill="auto"/>
          </w:tcPr>
          <w:p w14:paraId="6AD3DE7C" w14:textId="77777777" w:rsidR="00596845" w:rsidRPr="0057140F" w:rsidRDefault="00596845" w:rsidP="00596845">
            <w:pPr>
              <w:spacing w:line="276" w:lineRule="auto"/>
              <w:rPr>
                <w:rFonts w:eastAsia="Times New Roman" w:cs="Arial"/>
                <w:sz w:val="16"/>
                <w:szCs w:val="16"/>
                <w:lang w:eastAsia="sv-SE"/>
              </w:rPr>
            </w:pPr>
            <w:r w:rsidRPr="0057140F">
              <w:rPr>
                <w:rFonts w:eastAsia="Times New Roman" w:cs="Arial"/>
                <w:bCs/>
                <w:sz w:val="16"/>
                <w:szCs w:val="16"/>
                <w:lang w:eastAsia="sv-SE"/>
              </w:rPr>
              <w:t>Övrigt</w:t>
            </w:r>
          </w:p>
        </w:tc>
      </w:tr>
      <w:tr w:rsidR="00596845" w:rsidRPr="005D2FF0" w14:paraId="2AEC4D2F" w14:textId="77777777" w:rsidTr="00D34186">
        <w:trPr>
          <w:trHeight w:val="1571"/>
        </w:trPr>
        <w:tc>
          <w:tcPr>
            <w:tcW w:w="344" w:type="dxa"/>
            <w:shd w:val="clear" w:color="auto" w:fill="auto"/>
            <w:hideMark/>
          </w:tcPr>
          <w:p w14:paraId="0E04C785" w14:textId="77777777" w:rsidR="00596845" w:rsidRPr="0057140F" w:rsidRDefault="00596845" w:rsidP="00596845">
            <w:pPr>
              <w:spacing w:line="276" w:lineRule="auto"/>
              <w:rPr>
                <w:rFonts w:eastAsia="Times New Roman" w:cs="Arial"/>
                <w:sz w:val="16"/>
                <w:szCs w:val="16"/>
                <w:lang w:eastAsia="sv-SE"/>
              </w:rPr>
            </w:pPr>
            <w:r w:rsidRPr="0057140F">
              <w:rPr>
                <w:rFonts w:eastAsia="Times New Roman" w:cs="Arial"/>
                <w:sz w:val="16"/>
                <w:szCs w:val="16"/>
                <w:lang w:eastAsia="sv-SE"/>
              </w:rPr>
              <w:t>3.1</w:t>
            </w:r>
          </w:p>
        </w:tc>
        <w:tc>
          <w:tcPr>
            <w:tcW w:w="1721" w:type="dxa"/>
            <w:shd w:val="clear" w:color="auto" w:fill="auto"/>
            <w:hideMark/>
          </w:tcPr>
          <w:p w14:paraId="6866E812" w14:textId="77777777" w:rsidR="00596845" w:rsidRPr="0057140F" w:rsidRDefault="00596845" w:rsidP="00596845">
            <w:pPr>
              <w:spacing w:line="276" w:lineRule="auto"/>
              <w:rPr>
                <w:rFonts w:eastAsia="Times New Roman" w:cs="Arial"/>
                <w:sz w:val="16"/>
                <w:szCs w:val="16"/>
                <w:lang w:eastAsia="sv-SE"/>
              </w:rPr>
            </w:pPr>
            <w:r w:rsidRPr="0057140F">
              <w:rPr>
                <w:rFonts w:eastAsia="Times New Roman" w:cs="Arial"/>
                <w:sz w:val="16"/>
                <w:szCs w:val="16"/>
                <w:lang w:eastAsia="sv-SE"/>
              </w:rPr>
              <w:t>Parallell trafik</w:t>
            </w:r>
          </w:p>
        </w:tc>
        <w:tc>
          <w:tcPr>
            <w:tcW w:w="1722" w:type="dxa"/>
            <w:shd w:val="clear" w:color="auto" w:fill="auto"/>
            <w:hideMark/>
          </w:tcPr>
          <w:p w14:paraId="4EE1E191" w14:textId="1327C4D6" w:rsidR="00596845" w:rsidRPr="0057140F" w:rsidRDefault="00596845" w:rsidP="00596845">
            <w:pPr>
              <w:spacing w:line="276" w:lineRule="auto"/>
              <w:rPr>
                <w:rFonts w:eastAsia="Times New Roman" w:cs="Arial"/>
                <w:sz w:val="16"/>
                <w:szCs w:val="16"/>
                <w:lang w:eastAsia="sv-SE"/>
              </w:rPr>
            </w:pPr>
            <w:r w:rsidRPr="0057140F">
              <w:rPr>
                <w:rFonts w:eastAsia="Times New Roman" w:cs="Arial"/>
                <w:sz w:val="16"/>
                <w:szCs w:val="16"/>
                <w:lang w:eastAsia="sv-SE"/>
              </w:rPr>
              <w:t>Grönt = Ej system</w:t>
            </w:r>
            <w:r w:rsidR="00D85B87">
              <w:rPr>
                <w:rFonts w:eastAsia="Times New Roman" w:cs="Arial"/>
                <w:sz w:val="16"/>
                <w:szCs w:val="16"/>
                <w:lang w:eastAsia="sv-SE"/>
              </w:rPr>
              <w:softHyphen/>
            </w:r>
            <w:r w:rsidRPr="0057140F">
              <w:rPr>
                <w:rFonts w:eastAsia="Times New Roman" w:cs="Arial"/>
                <w:sz w:val="16"/>
                <w:szCs w:val="16"/>
                <w:lang w:eastAsia="sv-SE"/>
              </w:rPr>
              <w:t>påverkande</w:t>
            </w:r>
            <w:r w:rsidRPr="0057140F">
              <w:rPr>
                <w:rFonts w:eastAsia="Times New Roman" w:cs="Arial"/>
                <w:sz w:val="16"/>
                <w:szCs w:val="16"/>
                <w:lang w:eastAsia="sv-SE"/>
              </w:rPr>
              <w:br/>
              <w:t>Rött = System</w:t>
            </w:r>
            <w:r w:rsidR="00D85B87">
              <w:rPr>
                <w:rFonts w:eastAsia="Times New Roman" w:cs="Arial"/>
                <w:sz w:val="16"/>
                <w:szCs w:val="16"/>
                <w:lang w:eastAsia="sv-SE"/>
              </w:rPr>
              <w:softHyphen/>
            </w:r>
            <w:r w:rsidRPr="0057140F">
              <w:rPr>
                <w:rFonts w:eastAsia="Times New Roman" w:cs="Arial"/>
                <w:sz w:val="16"/>
                <w:szCs w:val="16"/>
                <w:lang w:eastAsia="sv-SE"/>
              </w:rPr>
              <w:t>påverkande</w:t>
            </w:r>
            <w:r w:rsidRPr="0057140F">
              <w:rPr>
                <w:rFonts w:eastAsia="Times New Roman" w:cs="Arial"/>
                <w:sz w:val="16"/>
                <w:szCs w:val="16"/>
                <w:lang w:eastAsia="sv-SE"/>
              </w:rPr>
              <w:br/>
              <w:t>Gult = Kriteriet har ej kunnat bedömas</w:t>
            </w:r>
          </w:p>
        </w:tc>
        <w:tc>
          <w:tcPr>
            <w:tcW w:w="1721" w:type="dxa"/>
            <w:shd w:val="clear" w:color="auto" w:fill="auto"/>
            <w:hideMark/>
          </w:tcPr>
          <w:p w14:paraId="4A974826" w14:textId="49BF6230" w:rsidR="00596845" w:rsidRPr="0057140F" w:rsidRDefault="00596845" w:rsidP="00596845">
            <w:pPr>
              <w:spacing w:line="276" w:lineRule="auto"/>
              <w:rPr>
                <w:rFonts w:eastAsia="Times New Roman" w:cs="Arial"/>
                <w:sz w:val="16"/>
                <w:szCs w:val="16"/>
                <w:lang w:eastAsia="sv-SE"/>
              </w:rPr>
            </w:pPr>
            <w:r w:rsidRPr="0057140F">
              <w:rPr>
                <w:rFonts w:eastAsia="Times New Roman" w:cs="Arial"/>
                <w:sz w:val="16"/>
                <w:szCs w:val="16"/>
                <w:lang w:eastAsia="sv-SE"/>
              </w:rPr>
              <w:t>Tillköp av parallell trafik som innebär över</w:t>
            </w:r>
            <w:r w:rsidR="00D85B87">
              <w:rPr>
                <w:rFonts w:eastAsia="Times New Roman" w:cs="Arial"/>
                <w:sz w:val="16"/>
                <w:szCs w:val="16"/>
                <w:lang w:eastAsia="sv-SE"/>
              </w:rPr>
              <w:softHyphen/>
            </w:r>
            <w:r w:rsidRPr="0057140F">
              <w:rPr>
                <w:rFonts w:eastAsia="Times New Roman" w:cs="Arial"/>
                <w:sz w:val="16"/>
                <w:szCs w:val="16"/>
                <w:lang w:eastAsia="sv-SE"/>
              </w:rPr>
              <w:t>flyttning av resande till linjen från andra linjer utan att nya resor genereras.</w:t>
            </w:r>
          </w:p>
        </w:tc>
        <w:tc>
          <w:tcPr>
            <w:tcW w:w="1722" w:type="dxa"/>
            <w:shd w:val="clear" w:color="auto" w:fill="auto"/>
            <w:hideMark/>
          </w:tcPr>
          <w:p w14:paraId="28B7B6CB" w14:textId="4E269B9C" w:rsidR="00596845" w:rsidRPr="0057140F" w:rsidRDefault="00596845" w:rsidP="00596845">
            <w:pPr>
              <w:spacing w:line="276" w:lineRule="auto"/>
              <w:rPr>
                <w:rFonts w:eastAsia="Times New Roman" w:cs="Arial"/>
                <w:sz w:val="16"/>
                <w:szCs w:val="16"/>
                <w:lang w:eastAsia="sv-SE"/>
              </w:rPr>
            </w:pPr>
            <w:r w:rsidRPr="0057140F">
              <w:rPr>
                <w:rFonts w:eastAsia="Times New Roman" w:cs="Arial"/>
                <w:sz w:val="16"/>
                <w:szCs w:val="16"/>
                <w:lang w:eastAsia="sv-SE"/>
              </w:rPr>
              <w:t xml:space="preserve">Behöver inte vara </w:t>
            </w:r>
            <w:r w:rsidRPr="00814E18">
              <w:rPr>
                <w:rFonts w:eastAsia="Times New Roman" w:cs="Arial"/>
                <w:sz w:val="16"/>
                <w:szCs w:val="16"/>
                <w:lang w:eastAsia="sv-SE"/>
              </w:rPr>
              <w:t>negativ system</w:t>
            </w:r>
            <w:r w:rsidR="00D85B87">
              <w:rPr>
                <w:rFonts w:eastAsia="Times New Roman" w:cs="Arial"/>
                <w:sz w:val="16"/>
                <w:szCs w:val="16"/>
                <w:lang w:eastAsia="sv-SE"/>
              </w:rPr>
              <w:softHyphen/>
            </w:r>
            <w:r w:rsidRPr="00814E18">
              <w:rPr>
                <w:rFonts w:eastAsia="Times New Roman" w:cs="Arial"/>
                <w:sz w:val="16"/>
                <w:szCs w:val="16"/>
                <w:lang w:eastAsia="sv-SE"/>
              </w:rPr>
              <w:t>påverkan men om inga nya resor genereras,</w:t>
            </w:r>
            <w:r>
              <w:rPr>
                <w:rFonts w:eastAsia="Times New Roman" w:cs="Arial"/>
                <w:sz w:val="16"/>
                <w:szCs w:val="16"/>
                <w:lang w:eastAsia="sv-SE"/>
              </w:rPr>
              <w:t xml:space="preserve"> </w:t>
            </w:r>
            <w:r w:rsidRPr="0057140F">
              <w:rPr>
                <w:rFonts w:eastAsia="Times New Roman" w:cs="Arial"/>
                <w:sz w:val="16"/>
                <w:szCs w:val="16"/>
                <w:lang w:eastAsia="sv-SE"/>
              </w:rPr>
              <w:t>bedöms intäkterna på tillköpet till 0 kr.</w:t>
            </w:r>
          </w:p>
        </w:tc>
      </w:tr>
      <w:tr w:rsidR="00596845" w:rsidRPr="005D2FF0" w14:paraId="5FCA9D9A" w14:textId="77777777" w:rsidTr="00D34186">
        <w:trPr>
          <w:trHeight w:val="1680"/>
        </w:trPr>
        <w:tc>
          <w:tcPr>
            <w:tcW w:w="344" w:type="dxa"/>
            <w:shd w:val="clear" w:color="auto" w:fill="auto"/>
            <w:hideMark/>
          </w:tcPr>
          <w:p w14:paraId="4659C9D5" w14:textId="77777777" w:rsidR="00596845" w:rsidRPr="0057140F" w:rsidRDefault="00596845" w:rsidP="00596845">
            <w:pPr>
              <w:spacing w:before="0" w:after="0" w:line="276" w:lineRule="auto"/>
              <w:jc w:val="center"/>
              <w:rPr>
                <w:rFonts w:eastAsia="Times New Roman" w:cs="Arial"/>
                <w:sz w:val="16"/>
                <w:szCs w:val="16"/>
                <w:lang w:eastAsia="sv-SE"/>
              </w:rPr>
            </w:pPr>
            <w:r w:rsidRPr="0057140F">
              <w:rPr>
                <w:rFonts w:eastAsia="Times New Roman" w:cs="Arial"/>
                <w:sz w:val="16"/>
                <w:szCs w:val="16"/>
                <w:lang w:eastAsia="sv-SE"/>
              </w:rPr>
              <w:t>3.1</w:t>
            </w:r>
          </w:p>
        </w:tc>
        <w:tc>
          <w:tcPr>
            <w:tcW w:w="1721" w:type="dxa"/>
            <w:shd w:val="clear" w:color="auto" w:fill="auto"/>
            <w:hideMark/>
          </w:tcPr>
          <w:p w14:paraId="7DA0CE56" w14:textId="77777777" w:rsidR="00596845" w:rsidRPr="0057140F" w:rsidRDefault="00596845" w:rsidP="00596845">
            <w:pPr>
              <w:spacing w:before="0" w:after="0" w:line="276" w:lineRule="auto"/>
              <w:rPr>
                <w:rFonts w:eastAsia="Times New Roman" w:cs="Arial"/>
                <w:sz w:val="16"/>
                <w:szCs w:val="16"/>
                <w:lang w:eastAsia="sv-SE"/>
              </w:rPr>
            </w:pPr>
            <w:r w:rsidRPr="0057140F">
              <w:rPr>
                <w:rFonts w:eastAsia="Times New Roman" w:cs="Arial"/>
                <w:sz w:val="16"/>
                <w:szCs w:val="16"/>
                <w:lang w:eastAsia="sv-SE"/>
              </w:rPr>
              <w:t>Behov av omförhandling av trafikavtalet</w:t>
            </w:r>
          </w:p>
        </w:tc>
        <w:tc>
          <w:tcPr>
            <w:tcW w:w="1722" w:type="dxa"/>
            <w:shd w:val="clear" w:color="auto" w:fill="auto"/>
            <w:hideMark/>
          </w:tcPr>
          <w:p w14:paraId="1D18B0E8" w14:textId="42837F81" w:rsidR="00596845" w:rsidRPr="0057140F" w:rsidRDefault="00596845" w:rsidP="00596845">
            <w:pPr>
              <w:spacing w:before="0" w:after="0" w:line="276" w:lineRule="auto"/>
              <w:rPr>
                <w:rFonts w:eastAsia="Times New Roman" w:cs="Arial"/>
                <w:sz w:val="16"/>
                <w:szCs w:val="16"/>
                <w:lang w:eastAsia="sv-SE"/>
              </w:rPr>
            </w:pPr>
            <w:r w:rsidRPr="0057140F">
              <w:rPr>
                <w:rFonts w:eastAsia="Times New Roman" w:cs="Arial"/>
                <w:sz w:val="16"/>
                <w:szCs w:val="16"/>
                <w:lang w:eastAsia="sv-SE"/>
              </w:rPr>
              <w:t>Grönt = Ej system</w:t>
            </w:r>
            <w:r w:rsidR="00D85B87">
              <w:rPr>
                <w:rFonts w:eastAsia="Times New Roman" w:cs="Arial"/>
                <w:sz w:val="16"/>
                <w:szCs w:val="16"/>
                <w:lang w:eastAsia="sv-SE"/>
              </w:rPr>
              <w:softHyphen/>
            </w:r>
            <w:r w:rsidRPr="0057140F">
              <w:rPr>
                <w:rFonts w:eastAsia="Times New Roman" w:cs="Arial"/>
                <w:sz w:val="16"/>
                <w:szCs w:val="16"/>
                <w:lang w:eastAsia="sv-SE"/>
              </w:rPr>
              <w:t>påverkande</w:t>
            </w:r>
            <w:r w:rsidRPr="0057140F">
              <w:rPr>
                <w:rFonts w:eastAsia="Times New Roman" w:cs="Arial"/>
                <w:sz w:val="16"/>
                <w:szCs w:val="16"/>
                <w:lang w:eastAsia="sv-SE"/>
              </w:rPr>
              <w:br/>
              <w:t>Rött = System</w:t>
            </w:r>
            <w:r w:rsidR="00D85B87">
              <w:rPr>
                <w:rFonts w:eastAsia="Times New Roman" w:cs="Arial"/>
                <w:sz w:val="16"/>
                <w:szCs w:val="16"/>
                <w:lang w:eastAsia="sv-SE"/>
              </w:rPr>
              <w:softHyphen/>
            </w:r>
            <w:r w:rsidRPr="0057140F">
              <w:rPr>
                <w:rFonts w:eastAsia="Times New Roman" w:cs="Arial"/>
                <w:sz w:val="16"/>
                <w:szCs w:val="16"/>
                <w:lang w:eastAsia="sv-SE"/>
              </w:rPr>
              <w:t>påverkande</w:t>
            </w:r>
            <w:r w:rsidRPr="0057140F">
              <w:rPr>
                <w:rFonts w:eastAsia="Times New Roman" w:cs="Arial"/>
                <w:sz w:val="16"/>
                <w:szCs w:val="16"/>
                <w:lang w:eastAsia="sv-SE"/>
              </w:rPr>
              <w:br/>
              <w:t>Gult = Kriteriet har ej kunnat bedömas</w:t>
            </w:r>
          </w:p>
        </w:tc>
        <w:tc>
          <w:tcPr>
            <w:tcW w:w="1721" w:type="dxa"/>
            <w:shd w:val="clear" w:color="auto" w:fill="auto"/>
            <w:hideMark/>
          </w:tcPr>
          <w:p w14:paraId="57476AE7" w14:textId="5BAF60B9" w:rsidR="00596845" w:rsidRPr="0057140F" w:rsidRDefault="00596845" w:rsidP="00596845">
            <w:pPr>
              <w:spacing w:before="0" w:after="0" w:line="276" w:lineRule="auto"/>
              <w:rPr>
                <w:rFonts w:eastAsia="Times New Roman" w:cs="Arial"/>
                <w:sz w:val="16"/>
                <w:szCs w:val="16"/>
                <w:lang w:eastAsia="sv-SE"/>
              </w:rPr>
            </w:pPr>
            <w:r w:rsidRPr="0057140F">
              <w:rPr>
                <w:rFonts w:eastAsia="Times New Roman" w:cs="Arial"/>
                <w:sz w:val="16"/>
                <w:szCs w:val="16"/>
                <w:lang w:eastAsia="sv-SE"/>
              </w:rPr>
              <w:t>Bedömning av om det önskade tillköpet kommer att påverka trafik</w:t>
            </w:r>
            <w:r w:rsidR="00D85B87">
              <w:rPr>
                <w:rFonts w:eastAsia="Times New Roman" w:cs="Arial"/>
                <w:sz w:val="16"/>
                <w:szCs w:val="16"/>
                <w:lang w:eastAsia="sv-SE"/>
              </w:rPr>
              <w:softHyphen/>
            </w:r>
            <w:r w:rsidRPr="0057140F">
              <w:rPr>
                <w:rFonts w:eastAsia="Times New Roman" w:cs="Arial"/>
                <w:sz w:val="16"/>
                <w:szCs w:val="16"/>
                <w:lang w:eastAsia="sv-SE"/>
              </w:rPr>
              <w:t>avtalet på så sätt att priser eller villkor i avtalet behöver om</w:t>
            </w:r>
            <w:r w:rsidR="00D85B87">
              <w:rPr>
                <w:rFonts w:eastAsia="Times New Roman" w:cs="Arial"/>
                <w:sz w:val="16"/>
                <w:szCs w:val="16"/>
                <w:lang w:eastAsia="sv-SE"/>
              </w:rPr>
              <w:softHyphen/>
            </w:r>
            <w:r w:rsidRPr="0057140F">
              <w:rPr>
                <w:rFonts w:eastAsia="Times New Roman" w:cs="Arial"/>
                <w:sz w:val="16"/>
                <w:szCs w:val="16"/>
                <w:lang w:eastAsia="sv-SE"/>
              </w:rPr>
              <w:t>förhandlas.</w:t>
            </w:r>
          </w:p>
        </w:tc>
        <w:tc>
          <w:tcPr>
            <w:tcW w:w="1722" w:type="dxa"/>
            <w:shd w:val="clear" w:color="auto" w:fill="auto"/>
            <w:hideMark/>
          </w:tcPr>
          <w:p w14:paraId="69DD09B7" w14:textId="17B44811" w:rsidR="00596845" w:rsidRPr="0057140F" w:rsidRDefault="00596845" w:rsidP="00596845">
            <w:pPr>
              <w:spacing w:before="0" w:after="0" w:line="276" w:lineRule="auto"/>
              <w:rPr>
                <w:rFonts w:eastAsia="Times New Roman" w:cs="Arial"/>
                <w:sz w:val="16"/>
                <w:szCs w:val="16"/>
                <w:lang w:eastAsia="sv-SE"/>
              </w:rPr>
            </w:pPr>
            <w:r w:rsidRPr="0057140F">
              <w:rPr>
                <w:rFonts w:eastAsia="Times New Roman" w:cs="Arial"/>
                <w:sz w:val="16"/>
                <w:szCs w:val="16"/>
                <w:lang w:eastAsia="sv-SE"/>
              </w:rPr>
              <w:t>Trafiken utökas så mycket att fri</w:t>
            </w:r>
            <w:r w:rsidR="00D85B87">
              <w:rPr>
                <w:rFonts w:eastAsia="Times New Roman" w:cs="Arial"/>
                <w:sz w:val="16"/>
                <w:szCs w:val="16"/>
                <w:lang w:eastAsia="sv-SE"/>
              </w:rPr>
              <w:softHyphen/>
            </w:r>
            <w:r w:rsidRPr="0057140F">
              <w:rPr>
                <w:rFonts w:eastAsia="Times New Roman" w:cs="Arial"/>
                <w:sz w:val="16"/>
                <w:szCs w:val="16"/>
                <w:lang w:eastAsia="sv-SE"/>
              </w:rPr>
              <w:t>volymen på</w:t>
            </w:r>
            <w:r w:rsidR="00D85B87">
              <w:rPr>
                <w:rFonts w:eastAsia="Times New Roman" w:cs="Arial"/>
                <w:sz w:val="16"/>
                <w:szCs w:val="16"/>
                <w:lang w:eastAsia="sv-SE"/>
              </w:rPr>
              <w:softHyphen/>
            </w:r>
            <w:r w:rsidRPr="0057140F">
              <w:rPr>
                <w:rFonts w:eastAsia="Times New Roman" w:cs="Arial"/>
                <w:sz w:val="16"/>
                <w:szCs w:val="16"/>
                <w:lang w:eastAsia="sv-SE"/>
              </w:rPr>
              <w:t>verkas märkbart. Effektiviteten i trafiken påverkas märkbart osv</w:t>
            </w:r>
          </w:p>
        </w:tc>
      </w:tr>
    </w:tbl>
    <w:p w14:paraId="063CF909" w14:textId="77777777" w:rsidR="00682471" w:rsidRPr="005D2FF0" w:rsidRDefault="00682471" w:rsidP="00011513">
      <w:pPr>
        <w:spacing w:line="276" w:lineRule="auto"/>
        <w:rPr>
          <w:rFonts w:ascii="Times-Roman" w:hAnsi="Times-Roman"/>
          <w:sz w:val="16"/>
          <w:szCs w:val="16"/>
        </w:rPr>
      </w:pPr>
    </w:p>
    <w:sectPr w:rsidR="00682471" w:rsidRPr="005D2FF0" w:rsidSect="00EB049E">
      <w:headerReference w:type="even" r:id="rId17"/>
      <w:headerReference w:type="default" r:id="rId18"/>
      <w:footerReference w:type="even" r:id="rId19"/>
      <w:footerReference w:type="default" r:id="rId20"/>
      <w:headerReference w:type="first" r:id="rId21"/>
      <w:footerReference w:type="first" r:id="rId22"/>
      <w:pgSz w:w="11906" w:h="16838"/>
      <w:pgMar w:top="1418" w:right="2268" w:bottom="1418" w:left="2268"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868B1" w14:textId="77777777" w:rsidR="00156C0F" w:rsidRDefault="00156C0F" w:rsidP="000E1A5C">
      <w:pPr>
        <w:spacing w:after="0" w:line="240" w:lineRule="auto"/>
      </w:pPr>
      <w:r>
        <w:separator/>
      </w:r>
    </w:p>
    <w:p w14:paraId="2D1522BF" w14:textId="77777777" w:rsidR="00156C0F" w:rsidRDefault="00156C0F"/>
  </w:endnote>
  <w:endnote w:type="continuationSeparator" w:id="0">
    <w:p w14:paraId="7D21DD02" w14:textId="77777777" w:rsidR="00156C0F" w:rsidRDefault="00156C0F" w:rsidP="000E1A5C">
      <w:pPr>
        <w:spacing w:after="0" w:line="240" w:lineRule="auto"/>
      </w:pPr>
      <w:r>
        <w:continuationSeparator/>
      </w:r>
    </w:p>
    <w:p w14:paraId="172895B5" w14:textId="77777777" w:rsidR="00156C0F" w:rsidRDefault="00156C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B9A08AB-99DF-4C26-AF89-C4B73C424A81}"/>
    <w:embedBold r:id="rId2" w:fontKey="{668A06EA-1720-4E7A-B0B5-58101F06D2E7}"/>
    <w:embedItalic r:id="rId3" w:fontKey="{673C31D8-F6E4-49E4-81D3-0E8493817767}"/>
  </w:font>
  <w:font w:name="Univers 47 Condensed Light">
    <w:altName w:val="Calibri"/>
    <w:panose1 w:val="00000000000000000000"/>
    <w:charset w:val="00"/>
    <w:family w:val="auto"/>
    <w:notTrueType/>
    <w:pitch w:val="variable"/>
    <w:sig w:usb0="00000003" w:usb1="00000000" w:usb2="00000000" w:usb3="00000000" w:csb0="00000001" w:csb1="00000000"/>
  </w:font>
  <w:font w:name="Founders Grotesk Semibold">
    <w:altName w:val="Calibri"/>
    <w:panose1 w:val="00000000000000000000"/>
    <w:charset w:val="4D"/>
    <w:family w:val="swiss"/>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embedRegular r:id="rId4" w:fontKey="{5B2A6A29-F40E-4649-9964-8FB5232E102E}"/>
  </w:font>
  <w:font w:name="Times-Roman">
    <w:altName w:val="Times New Roman"/>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embedRegular r:id="rId5" w:fontKey="{D0C9B89D-525C-4F95-9431-66BE40CB3218}"/>
  </w:font>
  <w:font w:name="Arial">
    <w:panose1 w:val="020B0604020202020204"/>
    <w:charset w:val="00"/>
    <w:family w:val="swiss"/>
    <w:pitch w:val="variable"/>
    <w:sig w:usb0="E0002EFF" w:usb1="C000785B" w:usb2="00000009" w:usb3="00000000" w:csb0="000001FF" w:csb1="00000000"/>
  </w:font>
  <w:font w:name="Univers 65">
    <w:altName w:val="Calibri"/>
    <w:panose1 w:val="00000000000000000000"/>
    <w:charset w:val="00"/>
    <w:family w:val="auto"/>
    <w:notTrueType/>
    <w:pitch w:val="variable"/>
    <w:sig w:usb0="00000003" w:usb1="00000000" w:usb2="00000000" w:usb3="00000000" w:csb0="00000001" w:csb1="00000000"/>
  </w:font>
  <w:font w:name="Univers 47 Condensed Light Obli">
    <w:altName w:val="Calibri"/>
    <w:panose1 w:val="00000000000000000000"/>
    <w:charset w:val="00"/>
    <w:family w:val="auto"/>
    <w:notTrueType/>
    <w:pitch w:val="variable"/>
    <w:sig w:usb0="00000003" w:usb1="00000000" w:usb2="00000000" w:usb3="00000000" w:csb0="00000001" w:csb1="00000000"/>
  </w:font>
  <w:font w:name="Univers 45 Light">
    <w:altName w:val="Calibri"/>
    <w:panose1 w:val="00000000000000000000"/>
    <w:charset w:val="00"/>
    <w:family w:val="swiss"/>
    <w:notTrueType/>
    <w:pitch w:val="variable"/>
    <w:sig w:usb0="00000003" w:usb1="00000000" w:usb2="00000000" w:usb3="00000000" w:csb0="00000001" w:csb1="00000000"/>
  </w:font>
  <w:font w:name="Univers 45 Light Oblique">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769B1" w14:textId="77777777" w:rsidR="007854CC" w:rsidRDefault="007854C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621173"/>
      <w:docPartObj>
        <w:docPartGallery w:val="Page Numbers (Bottom of Page)"/>
        <w:docPartUnique/>
      </w:docPartObj>
    </w:sdtPr>
    <w:sdtEndPr>
      <w:rPr>
        <w:sz w:val="20"/>
        <w:szCs w:val="20"/>
      </w:rPr>
    </w:sdtEndPr>
    <w:sdtContent>
      <w:sdt>
        <w:sdtPr>
          <w:rPr>
            <w:sz w:val="20"/>
            <w:szCs w:val="20"/>
          </w:rPr>
          <w:id w:val="-347104470"/>
          <w:docPartObj>
            <w:docPartGallery w:val="Page Numbers (Top of Page)"/>
            <w:docPartUnique/>
          </w:docPartObj>
        </w:sdtPr>
        <w:sdtEndPr/>
        <w:sdtContent>
          <w:p w14:paraId="0D0588C7" w14:textId="45998C73" w:rsidR="00615C19" w:rsidRPr="00184448" w:rsidRDefault="00615C19" w:rsidP="007C7632">
            <w:pPr>
              <w:pStyle w:val="Sidfot"/>
              <w:ind w:right="-1135"/>
              <w:jc w:val="right"/>
              <w:rPr>
                <w:sz w:val="20"/>
                <w:szCs w:val="20"/>
              </w:rPr>
            </w:pPr>
            <w:r w:rsidRPr="00184448">
              <w:rPr>
                <w:bCs/>
                <w:sz w:val="20"/>
                <w:szCs w:val="20"/>
              </w:rPr>
              <w:fldChar w:fldCharType="begin"/>
            </w:r>
            <w:r w:rsidRPr="00184448">
              <w:rPr>
                <w:bCs/>
                <w:sz w:val="20"/>
                <w:szCs w:val="20"/>
              </w:rPr>
              <w:instrText>PAGE</w:instrText>
            </w:r>
            <w:r w:rsidRPr="00184448">
              <w:rPr>
                <w:bCs/>
                <w:sz w:val="20"/>
                <w:szCs w:val="20"/>
              </w:rPr>
              <w:fldChar w:fldCharType="separate"/>
            </w:r>
            <w:r w:rsidRPr="00184448">
              <w:rPr>
                <w:bCs/>
                <w:noProof/>
                <w:sz w:val="20"/>
                <w:szCs w:val="20"/>
              </w:rPr>
              <w:t>12</w:t>
            </w:r>
            <w:r w:rsidRPr="00184448">
              <w:rPr>
                <w:bCs/>
                <w:sz w:val="20"/>
                <w:szCs w:val="20"/>
              </w:rPr>
              <w:fldChar w:fldCharType="end"/>
            </w:r>
            <w:r w:rsidRPr="00184448">
              <w:rPr>
                <w:sz w:val="20"/>
                <w:szCs w:val="20"/>
              </w:rPr>
              <w:t xml:space="preserve"> av </w:t>
            </w:r>
            <w:r w:rsidRPr="00184448">
              <w:rPr>
                <w:bCs/>
                <w:sz w:val="20"/>
                <w:szCs w:val="20"/>
              </w:rPr>
              <w:fldChar w:fldCharType="begin"/>
            </w:r>
            <w:r w:rsidRPr="00184448">
              <w:rPr>
                <w:bCs/>
                <w:sz w:val="20"/>
                <w:szCs w:val="20"/>
              </w:rPr>
              <w:instrText>NUMPAGES</w:instrText>
            </w:r>
            <w:r w:rsidRPr="00184448">
              <w:rPr>
                <w:bCs/>
                <w:sz w:val="20"/>
                <w:szCs w:val="20"/>
              </w:rPr>
              <w:fldChar w:fldCharType="separate"/>
            </w:r>
            <w:r w:rsidRPr="00184448">
              <w:rPr>
                <w:bCs/>
                <w:noProof/>
                <w:sz w:val="20"/>
                <w:szCs w:val="20"/>
              </w:rPr>
              <w:t>12</w:t>
            </w:r>
            <w:r w:rsidRPr="00184448">
              <w:rPr>
                <w:bCs/>
                <w:sz w:val="20"/>
                <w:szCs w:val="20"/>
              </w:rPr>
              <w:fldChar w:fldCharType="end"/>
            </w:r>
          </w:p>
        </w:sdtContent>
      </w:sdt>
    </w:sdtContent>
  </w:sdt>
  <w:p w14:paraId="285CF3D7" w14:textId="77777777" w:rsidR="00615C19" w:rsidRDefault="00615C19">
    <w:pPr>
      <w:pStyle w:val="Sidfot"/>
    </w:pPr>
  </w:p>
  <w:p w14:paraId="1CA51AB0" w14:textId="77777777" w:rsidR="00615C19" w:rsidRDefault="00615C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7B2B" w14:textId="77777777" w:rsidR="007854CC" w:rsidRDefault="007854C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BFD0F" w14:textId="77777777" w:rsidR="00156C0F" w:rsidRDefault="00156C0F" w:rsidP="000E1A5C">
      <w:pPr>
        <w:spacing w:after="0" w:line="240" w:lineRule="auto"/>
      </w:pPr>
      <w:r>
        <w:separator/>
      </w:r>
    </w:p>
    <w:p w14:paraId="76B80B47" w14:textId="77777777" w:rsidR="00156C0F" w:rsidRDefault="00156C0F"/>
  </w:footnote>
  <w:footnote w:type="continuationSeparator" w:id="0">
    <w:p w14:paraId="3E369E01" w14:textId="77777777" w:rsidR="00156C0F" w:rsidRDefault="00156C0F" w:rsidP="000E1A5C">
      <w:pPr>
        <w:spacing w:after="0" w:line="240" w:lineRule="auto"/>
      </w:pPr>
      <w:r>
        <w:continuationSeparator/>
      </w:r>
    </w:p>
    <w:p w14:paraId="50586F1E" w14:textId="77777777" w:rsidR="00156C0F" w:rsidRDefault="00156C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889F" w14:textId="2D0C4B45" w:rsidR="00C66F6B" w:rsidRDefault="00C66F6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180B6" w14:textId="4BB05E86" w:rsidR="00615C19" w:rsidRDefault="00615C19" w:rsidP="00184448">
    <w:pPr>
      <w:pStyle w:val="Sidhuvud"/>
    </w:pPr>
  </w:p>
  <w:p w14:paraId="07F0EFA2" w14:textId="77777777" w:rsidR="00615C19" w:rsidRDefault="00615C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B8D4" w14:textId="34EAC174" w:rsidR="00C66F6B" w:rsidRDefault="00C66F6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422F4BA"/>
    <w:lvl w:ilvl="0">
      <w:start w:val="1"/>
      <w:numFmt w:val="decimal"/>
      <w:pStyle w:val="Numreradlista"/>
      <w:lvlText w:val="%1."/>
      <w:lvlJc w:val="left"/>
      <w:pPr>
        <w:tabs>
          <w:tab w:val="num" w:pos="360"/>
        </w:tabs>
        <w:ind w:left="360" w:hanging="360"/>
      </w:pPr>
    </w:lvl>
  </w:abstractNum>
  <w:abstractNum w:abstractNumId="1" w15:restartNumberingAfterBreak="0">
    <w:nsid w:val="0ECF4AEA"/>
    <w:multiLevelType w:val="hybridMultilevel"/>
    <w:tmpl w:val="D108C4D6"/>
    <w:lvl w:ilvl="0" w:tplc="C910298E">
      <w:start w:val="1"/>
      <w:numFmt w:val="bullet"/>
      <w:pStyle w:val="Liststycke"/>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DA3311A"/>
    <w:multiLevelType w:val="hybridMultilevel"/>
    <w:tmpl w:val="B980E1B0"/>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83066828">
    <w:abstractNumId w:val="1"/>
  </w:num>
  <w:num w:numId="2" w16cid:durableId="1137186275">
    <w:abstractNumId w:val="0"/>
  </w:num>
  <w:num w:numId="3" w16cid:durableId="88310051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F62"/>
    <w:rsid w:val="00004D7B"/>
    <w:rsid w:val="00006339"/>
    <w:rsid w:val="000071F8"/>
    <w:rsid w:val="00011513"/>
    <w:rsid w:val="00021ADE"/>
    <w:rsid w:val="00021F32"/>
    <w:rsid w:val="00024ECC"/>
    <w:rsid w:val="00046FEF"/>
    <w:rsid w:val="00050123"/>
    <w:rsid w:val="00057C16"/>
    <w:rsid w:val="000752D5"/>
    <w:rsid w:val="00082B68"/>
    <w:rsid w:val="00087435"/>
    <w:rsid w:val="000916B0"/>
    <w:rsid w:val="00093C02"/>
    <w:rsid w:val="00096105"/>
    <w:rsid w:val="000A2B82"/>
    <w:rsid w:val="000A3816"/>
    <w:rsid w:val="000B44CE"/>
    <w:rsid w:val="000C01A6"/>
    <w:rsid w:val="000C414B"/>
    <w:rsid w:val="000C6AF8"/>
    <w:rsid w:val="000D111C"/>
    <w:rsid w:val="000E1A5C"/>
    <w:rsid w:val="000E4FD7"/>
    <w:rsid w:val="000F50E9"/>
    <w:rsid w:val="00103F9D"/>
    <w:rsid w:val="00110566"/>
    <w:rsid w:val="00111840"/>
    <w:rsid w:val="0011421C"/>
    <w:rsid w:val="001157B5"/>
    <w:rsid w:val="00120DF8"/>
    <w:rsid w:val="00122A39"/>
    <w:rsid w:val="001268FF"/>
    <w:rsid w:val="00126922"/>
    <w:rsid w:val="00156430"/>
    <w:rsid w:val="00156C0F"/>
    <w:rsid w:val="001678A5"/>
    <w:rsid w:val="0018180F"/>
    <w:rsid w:val="00184448"/>
    <w:rsid w:val="00193CB3"/>
    <w:rsid w:val="0019609B"/>
    <w:rsid w:val="001B0503"/>
    <w:rsid w:val="001C1CAB"/>
    <w:rsid w:val="001C5D8B"/>
    <w:rsid w:val="001D59F6"/>
    <w:rsid w:val="001E02AA"/>
    <w:rsid w:val="001E3116"/>
    <w:rsid w:val="001E35AF"/>
    <w:rsid w:val="001E55B0"/>
    <w:rsid w:val="001F29BC"/>
    <w:rsid w:val="001F3B9D"/>
    <w:rsid w:val="00200836"/>
    <w:rsid w:val="0020096A"/>
    <w:rsid w:val="0020648B"/>
    <w:rsid w:val="00212C22"/>
    <w:rsid w:val="002246F9"/>
    <w:rsid w:val="00232955"/>
    <w:rsid w:val="00234C5D"/>
    <w:rsid w:val="00246BF2"/>
    <w:rsid w:val="0025059C"/>
    <w:rsid w:val="00261792"/>
    <w:rsid w:val="00261ED8"/>
    <w:rsid w:val="002776A5"/>
    <w:rsid w:val="00282372"/>
    <w:rsid w:val="00283756"/>
    <w:rsid w:val="00285D05"/>
    <w:rsid w:val="00291C93"/>
    <w:rsid w:val="0029228D"/>
    <w:rsid w:val="00297290"/>
    <w:rsid w:val="002A5B87"/>
    <w:rsid w:val="002B0875"/>
    <w:rsid w:val="002B3E1E"/>
    <w:rsid w:val="002B6EF3"/>
    <w:rsid w:val="002B7D3C"/>
    <w:rsid w:val="002D1CB5"/>
    <w:rsid w:val="002D3DE5"/>
    <w:rsid w:val="002D73E6"/>
    <w:rsid w:val="002E6C74"/>
    <w:rsid w:val="00325D2F"/>
    <w:rsid w:val="00337DC5"/>
    <w:rsid w:val="00346F13"/>
    <w:rsid w:val="00350FD3"/>
    <w:rsid w:val="00360368"/>
    <w:rsid w:val="00370614"/>
    <w:rsid w:val="00376FD0"/>
    <w:rsid w:val="00381172"/>
    <w:rsid w:val="00386EEB"/>
    <w:rsid w:val="00390E9B"/>
    <w:rsid w:val="00397D1E"/>
    <w:rsid w:val="003A4426"/>
    <w:rsid w:val="003A641E"/>
    <w:rsid w:val="003A64CD"/>
    <w:rsid w:val="003B6DFE"/>
    <w:rsid w:val="003C55ED"/>
    <w:rsid w:val="003D2FCD"/>
    <w:rsid w:val="003D638D"/>
    <w:rsid w:val="003D645C"/>
    <w:rsid w:val="003E5C82"/>
    <w:rsid w:val="003F5148"/>
    <w:rsid w:val="00420363"/>
    <w:rsid w:val="0042214C"/>
    <w:rsid w:val="004528D8"/>
    <w:rsid w:val="0046304B"/>
    <w:rsid w:val="004713BE"/>
    <w:rsid w:val="00474338"/>
    <w:rsid w:val="004811DF"/>
    <w:rsid w:val="0048386A"/>
    <w:rsid w:val="00485F1B"/>
    <w:rsid w:val="00491CAF"/>
    <w:rsid w:val="00494982"/>
    <w:rsid w:val="00497C76"/>
    <w:rsid w:val="004A31DB"/>
    <w:rsid w:val="004B1B0F"/>
    <w:rsid w:val="004B62C1"/>
    <w:rsid w:val="004C07DC"/>
    <w:rsid w:val="004D5F68"/>
    <w:rsid w:val="004D77ED"/>
    <w:rsid w:val="004E36BB"/>
    <w:rsid w:val="004E47B9"/>
    <w:rsid w:val="004F054C"/>
    <w:rsid w:val="004F1B13"/>
    <w:rsid w:val="004F2EAC"/>
    <w:rsid w:val="004F7163"/>
    <w:rsid w:val="004F75F4"/>
    <w:rsid w:val="005009D2"/>
    <w:rsid w:val="00503A2F"/>
    <w:rsid w:val="00512413"/>
    <w:rsid w:val="00512F47"/>
    <w:rsid w:val="0051416C"/>
    <w:rsid w:val="0051694E"/>
    <w:rsid w:val="00516EF6"/>
    <w:rsid w:val="00517E8F"/>
    <w:rsid w:val="005251D5"/>
    <w:rsid w:val="00527D8B"/>
    <w:rsid w:val="00532B86"/>
    <w:rsid w:val="0054559B"/>
    <w:rsid w:val="00545798"/>
    <w:rsid w:val="005469AE"/>
    <w:rsid w:val="00552579"/>
    <w:rsid w:val="005537B9"/>
    <w:rsid w:val="005553F4"/>
    <w:rsid w:val="00555600"/>
    <w:rsid w:val="00556C3E"/>
    <w:rsid w:val="0055738C"/>
    <w:rsid w:val="005644C1"/>
    <w:rsid w:val="005647B8"/>
    <w:rsid w:val="0056516C"/>
    <w:rsid w:val="0057140F"/>
    <w:rsid w:val="005769A7"/>
    <w:rsid w:val="005837B9"/>
    <w:rsid w:val="00583840"/>
    <w:rsid w:val="00596845"/>
    <w:rsid w:val="005A61BE"/>
    <w:rsid w:val="005B2824"/>
    <w:rsid w:val="005B6A92"/>
    <w:rsid w:val="005C0638"/>
    <w:rsid w:val="005D156B"/>
    <w:rsid w:val="005D2FF0"/>
    <w:rsid w:val="005E26EE"/>
    <w:rsid w:val="005F3970"/>
    <w:rsid w:val="005F5337"/>
    <w:rsid w:val="005F62FF"/>
    <w:rsid w:val="005F7B34"/>
    <w:rsid w:val="0060184B"/>
    <w:rsid w:val="00602056"/>
    <w:rsid w:val="006035F1"/>
    <w:rsid w:val="00615C19"/>
    <w:rsid w:val="0062086B"/>
    <w:rsid w:val="006238B8"/>
    <w:rsid w:val="00625FEC"/>
    <w:rsid w:val="0062781A"/>
    <w:rsid w:val="006370D0"/>
    <w:rsid w:val="00643D1F"/>
    <w:rsid w:val="00646C86"/>
    <w:rsid w:val="0065286D"/>
    <w:rsid w:val="00671A3F"/>
    <w:rsid w:val="00681443"/>
    <w:rsid w:val="0068163B"/>
    <w:rsid w:val="00682471"/>
    <w:rsid w:val="006839BB"/>
    <w:rsid w:val="00685947"/>
    <w:rsid w:val="00687C27"/>
    <w:rsid w:val="00692BD8"/>
    <w:rsid w:val="006B2FD0"/>
    <w:rsid w:val="006B7228"/>
    <w:rsid w:val="006D234A"/>
    <w:rsid w:val="006E731C"/>
    <w:rsid w:val="006F1B7B"/>
    <w:rsid w:val="006F2D64"/>
    <w:rsid w:val="0070061A"/>
    <w:rsid w:val="0070232B"/>
    <w:rsid w:val="0070255B"/>
    <w:rsid w:val="00725927"/>
    <w:rsid w:val="0073639B"/>
    <w:rsid w:val="00740F85"/>
    <w:rsid w:val="00742421"/>
    <w:rsid w:val="00745EBA"/>
    <w:rsid w:val="00750513"/>
    <w:rsid w:val="00757887"/>
    <w:rsid w:val="00757F6F"/>
    <w:rsid w:val="00764F8C"/>
    <w:rsid w:val="007854CC"/>
    <w:rsid w:val="007862A8"/>
    <w:rsid w:val="00787010"/>
    <w:rsid w:val="007871E3"/>
    <w:rsid w:val="0079232C"/>
    <w:rsid w:val="007A1D74"/>
    <w:rsid w:val="007B6185"/>
    <w:rsid w:val="007B6A1B"/>
    <w:rsid w:val="007C0C1E"/>
    <w:rsid w:val="007C13FC"/>
    <w:rsid w:val="007C61AF"/>
    <w:rsid w:val="007C6BA6"/>
    <w:rsid w:val="007C7632"/>
    <w:rsid w:val="007D0AC7"/>
    <w:rsid w:val="007D34FB"/>
    <w:rsid w:val="007D5259"/>
    <w:rsid w:val="007F0F86"/>
    <w:rsid w:val="007F492A"/>
    <w:rsid w:val="007F4E4E"/>
    <w:rsid w:val="00813F68"/>
    <w:rsid w:val="00814E18"/>
    <w:rsid w:val="00815567"/>
    <w:rsid w:val="008204CE"/>
    <w:rsid w:val="008217F7"/>
    <w:rsid w:val="008253C2"/>
    <w:rsid w:val="00826C07"/>
    <w:rsid w:val="00831035"/>
    <w:rsid w:val="0084028A"/>
    <w:rsid w:val="008412B8"/>
    <w:rsid w:val="00843EF8"/>
    <w:rsid w:val="00851EB3"/>
    <w:rsid w:val="00856CFB"/>
    <w:rsid w:val="00857530"/>
    <w:rsid w:val="00862251"/>
    <w:rsid w:val="00863680"/>
    <w:rsid w:val="008640EE"/>
    <w:rsid w:val="008735EA"/>
    <w:rsid w:val="00877907"/>
    <w:rsid w:val="0088048C"/>
    <w:rsid w:val="00886245"/>
    <w:rsid w:val="00891D9B"/>
    <w:rsid w:val="00896670"/>
    <w:rsid w:val="008A3DDC"/>
    <w:rsid w:val="008B64A7"/>
    <w:rsid w:val="008E5983"/>
    <w:rsid w:val="00904E3C"/>
    <w:rsid w:val="00906471"/>
    <w:rsid w:val="00911DBD"/>
    <w:rsid w:val="00917891"/>
    <w:rsid w:val="00917A8B"/>
    <w:rsid w:val="00920EF6"/>
    <w:rsid w:val="00922E8F"/>
    <w:rsid w:val="00925234"/>
    <w:rsid w:val="00930263"/>
    <w:rsid w:val="00933E37"/>
    <w:rsid w:val="009346BA"/>
    <w:rsid w:val="00935B1E"/>
    <w:rsid w:val="00937836"/>
    <w:rsid w:val="00940DDE"/>
    <w:rsid w:val="00941B5C"/>
    <w:rsid w:val="0094430C"/>
    <w:rsid w:val="00947418"/>
    <w:rsid w:val="00950F60"/>
    <w:rsid w:val="00953226"/>
    <w:rsid w:val="00953593"/>
    <w:rsid w:val="00956C51"/>
    <w:rsid w:val="00962CCA"/>
    <w:rsid w:val="00962ECE"/>
    <w:rsid w:val="00963808"/>
    <w:rsid w:val="0096441A"/>
    <w:rsid w:val="009763C6"/>
    <w:rsid w:val="0098134A"/>
    <w:rsid w:val="009840AD"/>
    <w:rsid w:val="009859BC"/>
    <w:rsid w:val="00993C14"/>
    <w:rsid w:val="00996B80"/>
    <w:rsid w:val="009E14D2"/>
    <w:rsid w:val="009E1CE0"/>
    <w:rsid w:val="009E4687"/>
    <w:rsid w:val="009E6F45"/>
    <w:rsid w:val="009E74F6"/>
    <w:rsid w:val="009F160C"/>
    <w:rsid w:val="009F1BB3"/>
    <w:rsid w:val="009F619A"/>
    <w:rsid w:val="009F683B"/>
    <w:rsid w:val="00A000C0"/>
    <w:rsid w:val="00A01D46"/>
    <w:rsid w:val="00A03CD5"/>
    <w:rsid w:val="00A0489D"/>
    <w:rsid w:val="00A06651"/>
    <w:rsid w:val="00A07CF0"/>
    <w:rsid w:val="00A11E12"/>
    <w:rsid w:val="00A148FA"/>
    <w:rsid w:val="00A21EF0"/>
    <w:rsid w:val="00A224D6"/>
    <w:rsid w:val="00A23B5F"/>
    <w:rsid w:val="00A24F80"/>
    <w:rsid w:val="00A25984"/>
    <w:rsid w:val="00A323E4"/>
    <w:rsid w:val="00A40E36"/>
    <w:rsid w:val="00A438A1"/>
    <w:rsid w:val="00A45211"/>
    <w:rsid w:val="00A4669B"/>
    <w:rsid w:val="00A54C40"/>
    <w:rsid w:val="00A57B3B"/>
    <w:rsid w:val="00A62746"/>
    <w:rsid w:val="00A66FAB"/>
    <w:rsid w:val="00A72FF4"/>
    <w:rsid w:val="00A741F5"/>
    <w:rsid w:val="00A80529"/>
    <w:rsid w:val="00A857B3"/>
    <w:rsid w:val="00AA4145"/>
    <w:rsid w:val="00AA7131"/>
    <w:rsid w:val="00AA7176"/>
    <w:rsid w:val="00AB440E"/>
    <w:rsid w:val="00AC0038"/>
    <w:rsid w:val="00AC104C"/>
    <w:rsid w:val="00AC5B62"/>
    <w:rsid w:val="00AC5C70"/>
    <w:rsid w:val="00AD627F"/>
    <w:rsid w:val="00AE6167"/>
    <w:rsid w:val="00AF09E7"/>
    <w:rsid w:val="00B0318A"/>
    <w:rsid w:val="00B03710"/>
    <w:rsid w:val="00B056D6"/>
    <w:rsid w:val="00B12D93"/>
    <w:rsid w:val="00B227B2"/>
    <w:rsid w:val="00B27C68"/>
    <w:rsid w:val="00B30731"/>
    <w:rsid w:val="00B4358A"/>
    <w:rsid w:val="00B46B3F"/>
    <w:rsid w:val="00B47DFD"/>
    <w:rsid w:val="00B548DE"/>
    <w:rsid w:val="00B6385A"/>
    <w:rsid w:val="00B663DE"/>
    <w:rsid w:val="00B675B4"/>
    <w:rsid w:val="00B7775B"/>
    <w:rsid w:val="00B77C87"/>
    <w:rsid w:val="00B77FF6"/>
    <w:rsid w:val="00B92F62"/>
    <w:rsid w:val="00B97114"/>
    <w:rsid w:val="00BA0B85"/>
    <w:rsid w:val="00BA2294"/>
    <w:rsid w:val="00BA3FDB"/>
    <w:rsid w:val="00BA6157"/>
    <w:rsid w:val="00BB14A9"/>
    <w:rsid w:val="00BB3B1D"/>
    <w:rsid w:val="00BC028B"/>
    <w:rsid w:val="00BC705D"/>
    <w:rsid w:val="00BD0A89"/>
    <w:rsid w:val="00BD25CC"/>
    <w:rsid w:val="00BD468A"/>
    <w:rsid w:val="00C06EE6"/>
    <w:rsid w:val="00C1162D"/>
    <w:rsid w:val="00C128E2"/>
    <w:rsid w:val="00C16131"/>
    <w:rsid w:val="00C16891"/>
    <w:rsid w:val="00C225BA"/>
    <w:rsid w:val="00C408AC"/>
    <w:rsid w:val="00C41F9E"/>
    <w:rsid w:val="00C45133"/>
    <w:rsid w:val="00C50D12"/>
    <w:rsid w:val="00C50DCB"/>
    <w:rsid w:val="00C546FE"/>
    <w:rsid w:val="00C56789"/>
    <w:rsid w:val="00C65424"/>
    <w:rsid w:val="00C66F6B"/>
    <w:rsid w:val="00C77257"/>
    <w:rsid w:val="00C808F1"/>
    <w:rsid w:val="00C82A74"/>
    <w:rsid w:val="00C84B76"/>
    <w:rsid w:val="00C974F6"/>
    <w:rsid w:val="00C97D20"/>
    <w:rsid w:val="00CA0675"/>
    <w:rsid w:val="00CA0A4A"/>
    <w:rsid w:val="00CA5A74"/>
    <w:rsid w:val="00CB0F1C"/>
    <w:rsid w:val="00CC0DEC"/>
    <w:rsid w:val="00CC5097"/>
    <w:rsid w:val="00CD0AFE"/>
    <w:rsid w:val="00CD15A3"/>
    <w:rsid w:val="00CD2CB5"/>
    <w:rsid w:val="00CD6EA8"/>
    <w:rsid w:val="00CD7F07"/>
    <w:rsid w:val="00CE6D72"/>
    <w:rsid w:val="00CF0E7E"/>
    <w:rsid w:val="00CF1525"/>
    <w:rsid w:val="00CF3294"/>
    <w:rsid w:val="00D0020F"/>
    <w:rsid w:val="00D0706C"/>
    <w:rsid w:val="00D076F3"/>
    <w:rsid w:val="00D07D84"/>
    <w:rsid w:val="00D115F6"/>
    <w:rsid w:val="00D12E8B"/>
    <w:rsid w:val="00D16ACA"/>
    <w:rsid w:val="00D34186"/>
    <w:rsid w:val="00D350D8"/>
    <w:rsid w:val="00D369F7"/>
    <w:rsid w:val="00D507F8"/>
    <w:rsid w:val="00D627A2"/>
    <w:rsid w:val="00D63B18"/>
    <w:rsid w:val="00D72C77"/>
    <w:rsid w:val="00D85B87"/>
    <w:rsid w:val="00D95FDD"/>
    <w:rsid w:val="00D97A18"/>
    <w:rsid w:val="00DA7776"/>
    <w:rsid w:val="00DB3D3C"/>
    <w:rsid w:val="00DC488C"/>
    <w:rsid w:val="00DD19A1"/>
    <w:rsid w:val="00DD4423"/>
    <w:rsid w:val="00DD705D"/>
    <w:rsid w:val="00DF1777"/>
    <w:rsid w:val="00DF6895"/>
    <w:rsid w:val="00E00DEC"/>
    <w:rsid w:val="00E011EA"/>
    <w:rsid w:val="00E019B4"/>
    <w:rsid w:val="00E1091B"/>
    <w:rsid w:val="00E26181"/>
    <w:rsid w:val="00E324EC"/>
    <w:rsid w:val="00E36E7E"/>
    <w:rsid w:val="00E40E76"/>
    <w:rsid w:val="00E42495"/>
    <w:rsid w:val="00E46D53"/>
    <w:rsid w:val="00E54D3F"/>
    <w:rsid w:val="00E57A01"/>
    <w:rsid w:val="00E746D8"/>
    <w:rsid w:val="00E75FAE"/>
    <w:rsid w:val="00E80F02"/>
    <w:rsid w:val="00E817FF"/>
    <w:rsid w:val="00E8717E"/>
    <w:rsid w:val="00E939A4"/>
    <w:rsid w:val="00E941C1"/>
    <w:rsid w:val="00E94E3E"/>
    <w:rsid w:val="00E9744F"/>
    <w:rsid w:val="00EA0581"/>
    <w:rsid w:val="00EA099D"/>
    <w:rsid w:val="00EB049E"/>
    <w:rsid w:val="00EB3C28"/>
    <w:rsid w:val="00EB3F25"/>
    <w:rsid w:val="00EC0747"/>
    <w:rsid w:val="00EC0E19"/>
    <w:rsid w:val="00EC1C7A"/>
    <w:rsid w:val="00EC3F5D"/>
    <w:rsid w:val="00EC520A"/>
    <w:rsid w:val="00ED3040"/>
    <w:rsid w:val="00ED5BE2"/>
    <w:rsid w:val="00EE0823"/>
    <w:rsid w:val="00EE5834"/>
    <w:rsid w:val="00F07CEB"/>
    <w:rsid w:val="00F12344"/>
    <w:rsid w:val="00F133DA"/>
    <w:rsid w:val="00F14A9F"/>
    <w:rsid w:val="00F24AA6"/>
    <w:rsid w:val="00F3165C"/>
    <w:rsid w:val="00F3262E"/>
    <w:rsid w:val="00F40208"/>
    <w:rsid w:val="00F511BD"/>
    <w:rsid w:val="00F52BF5"/>
    <w:rsid w:val="00F56A36"/>
    <w:rsid w:val="00F67E42"/>
    <w:rsid w:val="00F82404"/>
    <w:rsid w:val="00F844E6"/>
    <w:rsid w:val="00F91374"/>
    <w:rsid w:val="00F91B83"/>
    <w:rsid w:val="00F94EE8"/>
    <w:rsid w:val="00F96721"/>
    <w:rsid w:val="00F97073"/>
    <w:rsid w:val="00FA4163"/>
    <w:rsid w:val="00FB27BF"/>
    <w:rsid w:val="00FB30DE"/>
    <w:rsid w:val="00FB70FA"/>
    <w:rsid w:val="00FB7B1F"/>
    <w:rsid w:val="00FC57AE"/>
    <w:rsid w:val="00FC5E5F"/>
    <w:rsid w:val="00FD094A"/>
    <w:rsid w:val="00FD18FC"/>
    <w:rsid w:val="00FD2033"/>
    <w:rsid w:val="00FD51E9"/>
    <w:rsid w:val="00FE0304"/>
    <w:rsid w:val="00FE0DF1"/>
    <w:rsid w:val="00FE6DB0"/>
    <w:rsid w:val="00FF0C7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FC51F1"/>
  <w15:docId w15:val="{5A9C4B58-24BB-4649-9BB2-EEE45E9DE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1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C82"/>
    <w:pPr>
      <w:spacing w:before="100" w:after="240" w:line="360" w:lineRule="auto"/>
    </w:pPr>
    <w:rPr>
      <w:rFonts w:ascii="Univers 47 Condensed Light" w:hAnsi="Univers 47 Condensed Light"/>
    </w:rPr>
  </w:style>
  <w:style w:type="paragraph" w:styleId="Rubrik1">
    <w:name w:val="heading 1"/>
    <w:basedOn w:val="Normal"/>
    <w:next w:val="Normal"/>
    <w:link w:val="Rubrik1Char"/>
    <w:uiPriority w:val="9"/>
    <w:qFormat/>
    <w:rsid w:val="001157B5"/>
    <w:pPr>
      <w:keepNext/>
      <w:keepLines/>
      <w:spacing w:before="480" w:after="0" w:line="240" w:lineRule="auto"/>
      <w:outlineLvl w:val="0"/>
    </w:pPr>
    <w:rPr>
      <w:rFonts w:ascii="Founders Grotesk Semibold" w:eastAsiaTheme="majorEastAsia" w:hAnsi="Founders Grotesk Semibold" w:cstheme="majorBidi"/>
      <w:b/>
      <w:bCs/>
      <w:color w:val="02A62F"/>
      <w:sz w:val="44"/>
      <w:szCs w:val="28"/>
    </w:rPr>
  </w:style>
  <w:style w:type="paragraph" w:styleId="Rubrik2">
    <w:name w:val="heading 2"/>
    <w:basedOn w:val="Normal"/>
    <w:next w:val="Normal"/>
    <w:link w:val="Rubrik2Char"/>
    <w:uiPriority w:val="9"/>
    <w:unhideWhenUsed/>
    <w:qFormat/>
    <w:rsid w:val="001157B5"/>
    <w:pPr>
      <w:keepNext/>
      <w:keepLines/>
      <w:spacing w:before="200" w:after="0" w:line="240" w:lineRule="auto"/>
      <w:outlineLvl w:val="1"/>
    </w:pPr>
    <w:rPr>
      <w:rFonts w:ascii="Founders Grotesk Semibold" w:eastAsiaTheme="majorEastAsia" w:hAnsi="Founders Grotesk Semibold" w:cstheme="majorBidi"/>
      <w:b/>
      <w:bCs/>
      <w:color w:val="0096ED"/>
      <w:sz w:val="32"/>
      <w:szCs w:val="26"/>
    </w:rPr>
  </w:style>
  <w:style w:type="paragraph" w:styleId="Rubrik3">
    <w:name w:val="heading 3"/>
    <w:basedOn w:val="Normal"/>
    <w:next w:val="Normal"/>
    <w:link w:val="Rubrik3Char"/>
    <w:uiPriority w:val="9"/>
    <w:unhideWhenUsed/>
    <w:qFormat/>
    <w:rsid w:val="003E5C82"/>
    <w:pPr>
      <w:keepNext/>
      <w:keepLines/>
      <w:spacing w:before="200" w:after="0"/>
      <w:outlineLvl w:val="2"/>
    </w:pPr>
    <w:rPr>
      <w:rFonts w:ascii="Founders Grotesk Semibold" w:eastAsiaTheme="majorEastAsia" w:hAnsi="Founders Grotesk Semibold" w:cstheme="majorBidi"/>
      <w:b/>
      <w:bCs/>
      <w:i/>
      <w:color w:val="000000" w:themeColor="text1"/>
    </w:rPr>
  </w:style>
  <w:style w:type="paragraph" w:styleId="Rubrik4">
    <w:name w:val="heading 4"/>
    <w:basedOn w:val="Normal"/>
    <w:next w:val="Normal"/>
    <w:link w:val="Rubrik4Char"/>
    <w:uiPriority w:val="9"/>
    <w:unhideWhenUsed/>
    <w:qFormat/>
    <w:rsid w:val="00474338"/>
    <w:pPr>
      <w:keepNext/>
      <w:keepLines/>
      <w:spacing w:before="40" w:after="0"/>
      <w:outlineLvl w:val="3"/>
    </w:pPr>
    <w:rPr>
      <w:rFonts w:ascii="Founders Grotesk Semibold" w:eastAsiaTheme="majorEastAsia" w:hAnsi="Founders Grotesk Semibold" w:cstheme="majorBidi"/>
      <w:b/>
      <w:iCs/>
      <w:color w:val="365F91" w:themeColor="accent1" w:themeShade="BF"/>
    </w:rPr>
  </w:style>
  <w:style w:type="paragraph" w:styleId="Rubrik5">
    <w:name w:val="heading 5"/>
    <w:basedOn w:val="Normal"/>
    <w:next w:val="Normal"/>
    <w:link w:val="Rubrik5Char"/>
    <w:uiPriority w:val="9"/>
    <w:unhideWhenUsed/>
    <w:qFormat/>
    <w:rsid w:val="00B548D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Lista"/>
    <w:uiPriority w:val="34"/>
    <w:qFormat/>
    <w:rsid w:val="00D076F3"/>
    <w:pPr>
      <w:numPr>
        <w:numId w:val="1"/>
      </w:numPr>
      <w:spacing w:after="120"/>
      <w:ind w:left="714" w:hanging="357"/>
    </w:pPr>
    <w:rPr>
      <w:rFonts w:cs="Times-Roman"/>
    </w:rPr>
  </w:style>
  <w:style w:type="character" w:customStyle="1" w:styleId="Rubrik1Char">
    <w:name w:val="Rubrik 1 Char"/>
    <w:basedOn w:val="Standardstycketeckensnitt"/>
    <w:link w:val="Rubrik1"/>
    <w:uiPriority w:val="9"/>
    <w:rsid w:val="001157B5"/>
    <w:rPr>
      <w:rFonts w:ascii="Founders Grotesk Semibold" w:eastAsiaTheme="majorEastAsia" w:hAnsi="Founders Grotesk Semibold" w:cstheme="majorBidi"/>
      <w:b/>
      <w:bCs/>
      <w:color w:val="02A62F"/>
      <w:sz w:val="44"/>
      <w:szCs w:val="28"/>
    </w:rPr>
  </w:style>
  <w:style w:type="character" w:customStyle="1" w:styleId="Rubrik2Char">
    <w:name w:val="Rubrik 2 Char"/>
    <w:basedOn w:val="Standardstycketeckensnitt"/>
    <w:link w:val="Rubrik2"/>
    <w:uiPriority w:val="9"/>
    <w:rsid w:val="001157B5"/>
    <w:rPr>
      <w:rFonts w:ascii="Founders Grotesk Semibold" w:eastAsiaTheme="majorEastAsia" w:hAnsi="Founders Grotesk Semibold" w:cstheme="majorBidi"/>
      <w:b/>
      <w:bCs/>
      <w:color w:val="0096ED"/>
      <w:sz w:val="32"/>
      <w:szCs w:val="26"/>
    </w:rPr>
  </w:style>
  <w:style w:type="character" w:customStyle="1" w:styleId="Rubrik3Char">
    <w:name w:val="Rubrik 3 Char"/>
    <w:basedOn w:val="Standardstycketeckensnitt"/>
    <w:link w:val="Rubrik3"/>
    <w:uiPriority w:val="9"/>
    <w:rsid w:val="003E5C82"/>
    <w:rPr>
      <w:rFonts w:ascii="Founders Grotesk Semibold" w:eastAsiaTheme="majorEastAsia" w:hAnsi="Founders Grotesk Semibold" w:cstheme="majorBidi"/>
      <w:b/>
      <w:bCs/>
      <w:i/>
      <w:color w:val="000000" w:themeColor="text1"/>
    </w:rPr>
  </w:style>
  <w:style w:type="character" w:styleId="Hyperlnk">
    <w:name w:val="Hyperlink"/>
    <w:basedOn w:val="Standardstycketeckensnitt"/>
    <w:uiPriority w:val="99"/>
    <w:unhideWhenUsed/>
    <w:rsid w:val="00C82A74"/>
    <w:rPr>
      <w:color w:val="000000" w:themeColor="text1"/>
      <w:u w:val="none"/>
    </w:rPr>
  </w:style>
  <w:style w:type="paragraph" w:styleId="Ballongtext">
    <w:name w:val="Balloon Text"/>
    <w:basedOn w:val="Normal"/>
    <w:link w:val="BallongtextChar"/>
    <w:uiPriority w:val="99"/>
    <w:semiHidden/>
    <w:unhideWhenUsed/>
    <w:rsid w:val="000E1A5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1A5C"/>
    <w:rPr>
      <w:rFonts w:ascii="Tahoma" w:hAnsi="Tahoma" w:cs="Tahoma"/>
      <w:sz w:val="16"/>
      <w:szCs w:val="16"/>
    </w:rPr>
  </w:style>
  <w:style w:type="paragraph" w:styleId="Sidhuvud">
    <w:name w:val="header"/>
    <w:basedOn w:val="Normal"/>
    <w:link w:val="SidhuvudChar"/>
    <w:uiPriority w:val="99"/>
    <w:unhideWhenUsed/>
    <w:rsid w:val="000E1A5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E1A5C"/>
  </w:style>
  <w:style w:type="paragraph" w:styleId="Sidfot">
    <w:name w:val="footer"/>
    <w:basedOn w:val="Normal"/>
    <w:link w:val="SidfotChar"/>
    <w:uiPriority w:val="99"/>
    <w:unhideWhenUsed/>
    <w:rsid w:val="000E1A5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E1A5C"/>
  </w:style>
  <w:style w:type="paragraph" w:styleId="Kommentarer">
    <w:name w:val="annotation text"/>
    <w:basedOn w:val="Normal"/>
    <w:link w:val="KommentarerChar"/>
    <w:uiPriority w:val="19"/>
    <w:semiHidden/>
    <w:unhideWhenUsed/>
    <w:rsid w:val="00337DC5"/>
    <w:pPr>
      <w:spacing w:before="120" w:after="60" w:line="264" w:lineRule="auto"/>
      <w:jc w:val="both"/>
    </w:pPr>
    <w:rPr>
      <w:rFonts w:ascii="Arial" w:eastAsia="Times New Roman" w:hAnsi="Arial" w:cs="Times New Roman"/>
      <w:sz w:val="20"/>
      <w:szCs w:val="20"/>
      <w:lang w:eastAsia="sv-SE"/>
    </w:rPr>
  </w:style>
  <w:style w:type="character" w:customStyle="1" w:styleId="KommentarerChar">
    <w:name w:val="Kommentarer Char"/>
    <w:basedOn w:val="Standardstycketeckensnitt"/>
    <w:link w:val="Kommentarer"/>
    <w:uiPriority w:val="19"/>
    <w:semiHidden/>
    <w:rsid w:val="00337DC5"/>
    <w:rPr>
      <w:rFonts w:ascii="Arial" w:eastAsia="Times New Roman" w:hAnsi="Arial" w:cs="Times New Roman"/>
      <w:sz w:val="20"/>
      <w:szCs w:val="20"/>
      <w:lang w:eastAsia="sv-SE"/>
    </w:rPr>
  </w:style>
  <w:style w:type="character" w:styleId="Kommentarsreferens">
    <w:name w:val="annotation reference"/>
    <w:basedOn w:val="Standardstycketeckensnitt"/>
    <w:uiPriority w:val="19"/>
    <w:semiHidden/>
    <w:unhideWhenUsed/>
    <w:rsid w:val="00337DC5"/>
    <w:rPr>
      <w:sz w:val="16"/>
      <w:szCs w:val="16"/>
    </w:rPr>
  </w:style>
  <w:style w:type="paragraph" w:customStyle="1" w:styleId="Default">
    <w:name w:val="Default"/>
    <w:rsid w:val="005F3970"/>
    <w:pPr>
      <w:autoSpaceDE w:val="0"/>
      <w:autoSpaceDN w:val="0"/>
      <w:adjustRightInd w:val="0"/>
      <w:spacing w:after="0" w:line="240" w:lineRule="auto"/>
    </w:pPr>
    <w:rPr>
      <w:rFonts w:ascii="Times New Roman" w:hAnsi="Times New Roman" w:cs="Times New Roman"/>
      <w:color w:val="000000"/>
      <w:sz w:val="24"/>
      <w:szCs w:val="24"/>
    </w:rPr>
  </w:style>
  <w:style w:type="table" w:styleId="Ljuslista-dekorfrg1">
    <w:name w:val="Light List Accent 1"/>
    <w:basedOn w:val="Normaltabell"/>
    <w:uiPriority w:val="61"/>
    <w:rsid w:val="00935B1E"/>
    <w:pPr>
      <w:spacing w:after="0" w:line="240" w:lineRule="auto"/>
    </w:p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vtalsinledningChar">
    <w:name w:val="Avtalsinledning Char"/>
    <w:basedOn w:val="Standardstycketeckensnitt"/>
    <w:link w:val="Avtalsinledning"/>
    <w:semiHidden/>
    <w:locked/>
    <w:rsid w:val="00E40E76"/>
    <w:rPr>
      <w:szCs w:val="24"/>
      <w:lang w:val="en-GB"/>
    </w:rPr>
  </w:style>
  <w:style w:type="paragraph" w:customStyle="1" w:styleId="Avtalsinledning">
    <w:name w:val="Avtalsinledning"/>
    <w:link w:val="AvtalsinledningChar"/>
    <w:semiHidden/>
    <w:rsid w:val="00E40E76"/>
    <w:pPr>
      <w:spacing w:before="120" w:after="240" w:line="240" w:lineRule="auto"/>
    </w:pPr>
    <w:rPr>
      <w:szCs w:val="24"/>
      <w:lang w:val="en-GB"/>
    </w:rPr>
  </w:style>
  <w:style w:type="character" w:customStyle="1" w:styleId="FormatmallFormatmallAvtalsinledningVersaler10ptFetChar">
    <w:name w:val="Formatmall Formatmall Avtalsinledning + Versaler + 10 pt Fet Char"/>
    <w:basedOn w:val="Standardstycketeckensnitt"/>
    <w:link w:val="FormatmallFormatmallAvtalsinledningVersaler10ptFet"/>
    <w:semiHidden/>
    <w:locked/>
    <w:rsid w:val="00E40E76"/>
    <w:rPr>
      <w:b/>
      <w:bCs/>
      <w:caps/>
      <w:szCs w:val="24"/>
      <w:lang w:val="en-GB"/>
    </w:rPr>
  </w:style>
  <w:style w:type="paragraph" w:customStyle="1" w:styleId="FormatmallFormatmallAvtalsinledningVersaler10ptFet">
    <w:name w:val="Formatmall Formatmall Avtalsinledning + Versaler + 10 pt Fet"/>
    <w:basedOn w:val="Normal"/>
    <w:link w:val="FormatmallFormatmallAvtalsinledningVersaler10ptFetChar"/>
    <w:semiHidden/>
    <w:rsid w:val="00E40E76"/>
    <w:pPr>
      <w:spacing w:before="120" w:line="240" w:lineRule="auto"/>
    </w:pPr>
    <w:rPr>
      <w:b/>
      <w:bCs/>
      <w:caps/>
      <w:szCs w:val="24"/>
      <w:lang w:val="en-GB"/>
    </w:rPr>
  </w:style>
  <w:style w:type="table" w:styleId="Tabellrutnt">
    <w:name w:val="Table Grid"/>
    <w:basedOn w:val="Normaltabell"/>
    <w:rsid w:val="00757887"/>
    <w:pPr>
      <w:spacing w:before="240" w:after="120" w:line="288" w:lineRule="auto"/>
    </w:pPr>
    <w:rPr>
      <w:rFonts w:ascii="Arial" w:eastAsia="Times New Roman" w:hAnsi="Arial" w:cs="Times New Roman"/>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link w:val="IngetavstndChar"/>
    <w:uiPriority w:val="1"/>
    <w:qFormat/>
    <w:rsid w:val="0070232B"/>
    <w:pPr>
      <w:spacing w:after="0" w:line="240" w:lineRule="auto"/>
    </w:pPr>
  </w:style>
  <w:style w:type="paragraph" w:styleId="Innehllsfrteckningsrubrik">
    <w:name w:val="TOC Heading"/>
    <w:basedOn w:val="Rubrik1"/>
    <w:next w:val="Normal"/>
    <w:uiPriority w:val="39"/>
    <w:unhideWhenUsed/>
    <w:qFormat/>
    <w:rsid w:val="00346F13"/>
    <w:pPr>
      <w:spacing w:before="240" w:line="259" w:lineRule="auto"/>
      <w:outlineLvl w:val="9"/>
    </w:pPr>
    <w:rPr>
      <w:b w:val="0"/>
      <w:bCs w:val="0"/>
      <w:sz w:val="32"/>
      <w:szCs w:val="32"/>
      <w:lang w:eastAsia="sv-SE"/>
    </w:rPr>
  </w:style>
  <w:style w:type="paragraph" w:styleId="Innehll1">
    <w:name w:val="toc 1"/>
    <w:basedOn w:val="Normal"/>
    <w:next w:val="Normal"/>
    <w:autoRedefine/>
    <w:uiPriority w:val="39"/>
    <w:unhideWhenUsed/>
    <w:rsid w:val="00346F13"/>
    <w:pPr>
      <w:spacing w:after="100"/>
    </w:pPr>
  </w:style>
  <w:style w:type="paragraph" w:styleId="Innehll2">
    <w:name w:val="toc 2"/>
    <w:basedOn w:val="Normal"/>
    <w:next w:val="Normal"/>
    <w:autoRedefine/>
    <w:uiPriority w:val="39"/>
    <w:unhideWhenUsed/>
    <w:rsid w:val="00346F13"/>
    <w:pPr>
      <w:spacing w:after="100"/>
      <w:ind w:left="220"/>
    </w:pPr>
  </w:style>
  <w:style w:type="paragraph" w:styleId="Innehll3">
    <w:name w:val="toc 3"/>
    <w:basedOn w:val="Normal"/>
    <w:next w:val="Normal"/>
    <w:autoRedefine/>
    <w:uiPriority w:val="39"/>
    <w:unhideWhenUsed/>
    <w:rsid w:val="00346F13"/>
    <w:pPr>
      <w:spacing w:after="100"/>
      <w:ind w:left="440"/>
    </w:pPr>
  </w:style>
  <w:style w:type="character" w:customStyle="1" w:styleId="IngetavstndChar">
    <w:name w:val="Inget avstånd Char"/>
    <w:basedOn w:val="Standardstycketeckensnitt"/>
    <w:link w:val="Ingetavstnd"/>
    <w:uiPriority w:val="1"/>
    <w:rsid w:val="00346F13"/>
  </w:style>
  <w:style w:type="paragraph" w:styleId="Kommentarsmne">
    <w:name w:val="annotation subject"/>
    <w:basedOn w:val="Kommentarer"/>
    <w:next w:val="Kommentarer"/>
    <w:link w:val="KommentarsmneChar"/>
    <w:uiPriority w:val="99"/>
    <w:semiHidden/>
    <w:unhideWhenUsed/>
    <w:rsid w:val="00CD2CB5"/>
    <w:pPr>
      <w:spacing w:before="0" w:after="200" w:line="240" w:lineRule="auto"/>
      <w:jc w:val="left"/>
    </w:pPr>
    <w:rPr>
      <w:rFonts w:asciiTheme="minorHAnsi" w:eastAsiaTheme="minorHAnsi" w:hAnsiTheme="minorHAnsi" w:cstheme="minorBidi"/>
      <w:b/>
      <w:bCs/>
      <w:lang w:eastAsia="en-US"/>
    </w:rPr>
  </w:style>
  <w:style w:type="character" w:customStyle="1" w:styleId="KommentarsmneChar">
    <w:name w:val="Kommentarsämne Char"/>
    <w:basedOn w:val="KommentarerChar"/>
    <w:link w:val="Kommentarsmne"/>
    <w:uiPriority w:val="99"/>
    <w:semiHidden/>
    <w:rsid w:val="00CD2CB5"/>
    <w:rPr>
      <w:rFonts w:ascii="Arial" w:eastAsia="Times New Roman" w:hAnsi="Arial" w:cs="Times New Roman"/>
      <w:b/>
      <w:bCs/>
      <w:sz w:val="20"/>
      <w:szCs w:val="20"/>
      <w:lang w:eastAsia="sv-SE"/>
    </w:rPr>
  </w:style>
  <w:style w:type="character" w:customStyle="1" w:styleId="Rubrik4Char">
    <w:name w:val="Rubrik 4 Char"/>
    <w:basedOn w:val="Standardstycketeckensnitt"/>
    <w:link w:val="Rubrik4"/>
    <w:uiPriority w:val="9"/>
    <w:rsid w:val="00474338"/>
    <w:rPr>
      <w:rFonts w:ascii="Founders Grotesk Semibold" w:eastAsiaTheme="majorEastAsia" w:hAnsi="Founders Grotesk Semibold" w:cstheme="majorBidi"/>
      <w:b/>
      <w:iCs/>
      <w:color w:val="365F91" w:themeColor="accent1" w:themeShade="BF"/>
    </w:rPr>
  </w:style>
  <w:style w:type="character" w:customStyle="1" w:styleId="Rubrik5Char">
    <w:name w:val="Rubrik 5 Char"/>
    <w:basedOn w:val="Standardstycketeckensnitt"/>
    <w:link w:val="Rubrik5"/>
    <w:uiPriority w:val="9"/>
    <w:rsid w:val="00B548DE"/>
    <w:rPr>
      <w:rFonts w:asciiTheme="majorHAnsi" w:eastAsiaTheme="majorEastAsia" w:hAnsiTheme="majorHAnsi" w:cstheme="majorBidi"/>
      <w:color w:val="365F91" w:themeColor="accent1" w:themeShade="BF"/>
    </w:rPr>
  </w:style>
  <w:style w:type="paragraph" w:styleId="Lista">
    <w:name w:val="List"/>
    <w:basedOn w:val="Normal"/>
    <w:uiPriority w:val="99"/>
    <w:semiHidden/>
    <w:unhideWhenUsed/>
    <w:rsid w:val="00D076F3"/>
    <w:pPr>
      <w:ind w:left="283" w:hanging="283"/>
      <w:contextualSpacing/>
    </w:pPr>
  </w:style>
  <w:style w:type="character" w:styleId="Betoning">
    <w:name w:val="Emphasis"/>
    <w:basedOn w:val="Standardstycketeckensnitt"/>
    <w:uiPriority w:val="20"/>
    <w:qFormat/>
    <w:rsid w:val="00B548DE"/>
    <w:rPr>
      <w:i/>
      <w:iCs/>
    </w:rPr>
  </w:style>
  <w:style w:type="character" w:styleId="Starkbetoning">
    <w:name w:val="Intense Emphasis"/>
    <w:basedOn w:val="Standardstycketeckensnitt"/>
    <w:uiPriority w:val="21"/>
    <w:qFormat/>
    <w:rsid w:val="00B548DE"/>
    <w:rPr>
      <w:i/>
      <w:iCs/>
      <w:color w:val="4F81BD" w:themeColor="accent1"/>
    </w:rPr>
  </w:style>
  <w:style w:type="character" w:styleId="Diskretbetoning">
    <w:name w:val="Subtle Emphasis"/>
    <w:basedOn w:val="Standardstycketeckensnitt"/>
    <w:uiPriority w:val="19"/>
    <w:qFormat/>
    <w:rsid w:val="00B548DE"/>
    <w:rPr>
      <w:i/>
      <w:iCs/>
      <w:color w:val="404040" w:themeColor="text1" w:themeTint="BF"/>
    </w:rPr>
  </w:style>
  <w:style w:type="paragraph" w:styleId="Underrubrik">
    <w:name w:val="Subtitle"/>
    <w:basedOn w:val="Normal"/>
    <w:next w:val="Normal"/>
    <w:link w:val="UnderrubrikChar"/>
    <w:uiPriority w:val="11"/>
    <w:qFormat/>
    <w:rsid w:val="00B548DE"/>
    <w:pPr>
      <w:numPr>
        <w:ilvl w:val="1"/>
      </w:numPr>
      <w:spacing w:after="160"/>
    </w:pPr>
    <w:rPr>
      <w:rFonts w:asciiTheme="minorHAnsi" w:eastAsiaTheme="minorEastAsia" w:hAnsiTheme="minorHAnsi"/>
      <w:color w:val="5A5A5A" w:themeColor="text1" w:themeTint="A5"/>
      <w:spacing w:val="15"/>
    </w:rPr>
  </w:style>
  <w:style w:type="character" w:customStyle="1" w:styleId="UnderrubrikChar">
    <w:name w:val="Underrubrik Char"/>
    <w:basedOn w:val="Standardstycketeckensnitt"/>
    <w:link w:val="Underrubrik"/>
    <w:uiPriority w:val="11"/>
    <w:rsid w:val="00B548DE"/>
    <w:rPr>
      <w:rFonts w:eastAsiaTheme="minorEastAsia"/>
      <w:color w:val="5A5A5A" w:themeColor="text1" w:themeTint="A5"/>
      <w:spacing w:val="15"/>
    </w:rPr>
  </w:style>
  <w:style w:type="paragraph" w:styleId="Numreradlista">
    <w:name w:val="List Number"/>
    <w:basedOn w:val="Normal"/>
    <w:uiPriority w:val="99"/>
    <w:semiHidden/>
    <w:unhideWhenUsed/>
    <w:rsid w:val="00F97073"/>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438">
      <w:bodyDiv w:val="1"/>
      <w:marLeft w:val="0"/>
      <w:marRight w:val="0"/>
      <w:marTop w:val="0"/>
      <w:marBottom w:val="0"/>
      <w:divBdr>
        <w:top w:val="none" w:sz="0" w:space="0" w:color="auto"/>
        <w:left w:val="none" w:sz="0" w:space="0" w:color="auto"/>
        <w:bottom w:val="none" w:sz="0" w:space="0" w:color="auto"/>
        <w:right w:val="none" w:sz="0" w:space="0" w:color="auto"/>
      </w:divBdr>
    </w:div>
    <w:div w:id="47924603">
      <w:bodyDiv w:val="1"/>
      <w:marLeft w:val="0"/>
      <w:marRight w:val="0"/>
      <w:marTop w:val="0"/>
      <w:marBottom w:val="0"/>
      <w:divBdr>
        <w:top w:val="none" w:sz="0" w:space="0" w:color="auto"/>
        <w:left w:val="none" w:sz="0" w:space="0" w:color="auto"/>
        <w:bottom w:val="none" w:sz="0" w:space="0" w:color="auto"/>
        <w:right w:val="none" w:sz="0" w:space="0" w:color="auto"/>
      </w:divBdr>
      <w:divsChild>
        <w:div w:id="859705760">
          <w:marLeft w:val="562"/>
          <w:marRight w:val="0"/>
          <w:marTop w:val="360"/>
          <w:marBottom w:val="0"/>
          <w:divBdr>
            <w:top w:val="none" w:sz="0" w:space="0" w:color="auto"/>
            <w:left w:val="none" w:sz="0" w:space="0" w:color="auto"/>
            <w:bottom w:val="none" w:sz="0" w:space="0" w:color="auto"/>
            <w:right w:val="none" w:sz="0" w:space="0" w:color="auto"/>
          </w:divBdr>
        </w:div>
        <w:div w:id="1098719192">
          <w:marLeft w:val="1123"/>
          <w:marRight w:val="0"/>
          <w:marTop w:val="58"/>
          <w:marBottom w:val="0"/>
          <w:divBdr>
            <w:top w:val="none" w:sz="0" w:space="0" w:color="auto"/>
            <w:left w:val="none" w:sz="0" w:space="0" w:color="auto"/>
            <w:bottom w:val="none" w:sz="0" w:space="0" w:color="auto"/>
            <w:right w:val="none" w:sz="0" w:space="0" w:color="auto"/>
          </w:divBdr>
        </w:div>
        <w:div w:id="1598100772">
          <w:marLeft w:val="1123"/>
          <w:marRight w:val="0"/>
          <w:marTop w:val="58"/>
          <w:marBottom w:val="0"/>
          <w:divBdr>
            <w:top w:val="none" w:sz="0" w:space="0" w:color="auto"/>
            <w:left w:val="none" w:sz="0" w:space="0" w:color="auto"/>
            <w:bottom w:val="none" w:sz="0" w:space="0" w:color="auto"/>
            <w:right w:val="none" w:sz="0" w:space="0" w:color="auto"/>
          </w:divBdr>
        </w:div>
      </w:divsChild>
    </w:div>
    <w:div w:id="56780797">
      <w:bodyDiv w:val="1"/>
      <w:marLeft w:val="0"/>
      <w:marRight w:val="0"/>
      <w:marTop w:val="0"/>
      <w:marBottom w:val="0"/>
      <w:divBdr>
        <w:top w:val="none" w:sz="0" w:space="0" w:color="auto"/>
        <w:left w:val="none" w:sz="0" w:space="0" w:color="auto"/>
        <w:bottom w:val="none" w:sz="0" w:space="0" w:color="auto"/>
        <w:right w:val="none" w:sz="0" w:space="0" w:color="auto"/>
      </w:divBdr>
      <w:divsChild>
        <w:div w:id="217713387">
          <w:marLeft w:val="1123"/>
          <w:marRight w:val="0"/>
          <w:marTop w:val="58"/>
          <w:marBottom w:val="0"/>
          <w:divBdr>
            <w:top w:val="none" w:sz="0" w:space="0" w:color="auto"/>
            <w:left w:val="none" w:sz="0" w:space="0" w:color="auto"/>
            <w:bottom w:val="none" w:sz="0" w:space="0" w:color="auto"/>
            <w:right w:val="none" w:sz="0" w:space="0" w:color="auto"/>
          </w:divBdr>
        </w:div>
        <w:div w:id="1067844251">
          <w:marLeft w:val="1123"/>
          <w:marRight w:val="0"/>
          <w:marTop w:val="58"/>
          <w:marBottom w:val="0"/>
          <w:divBdr>
            <w:top w:val="none" w:sz="0" w:space="0" w:color="auto"/>
            <w:left w:val="none" w:sz="0" w:space="0" w:color="auto"/>
            <w:bottom w:val="none" w:sz="0" w:space="0" w:color="auto"/>
            <w:right w:val="none" w:sz="0" w:space="0" w:color="auto"/>
          </w:divBdr>
        </w:div>
      </w:divsChild>
    </w:div>
    <w:div w:id="135873700">
      <w:bodyDiv w:val="1"/>
      <w:marLeft w:val="0"/>
      <w:marRight w:val="0"/>
      <w:marTop w:val="0"/>
      <w:marBottom w:val="0"/>
      <w:divBdr>
        <w:top w:val="none" w:sz="0" w:space="0" w:color="auto"/>
        <w:left w:val="none" w:sz="0" w:space="0" w:color="auto"/>
        <w:bottom w:val="none" w:sz="0" w:space="0" w:color="auto"/>
        <w:right w:val="none" w:sz="0" w:space="0" w:color="auto"/>
      </w:divBdr>
      <w:divsChild>
        <w:div w:id="1549414463">
          <w:marLeft w:val="1123"/>
          <w:marRight w:val="0"/>
          <w:marTop w:val="53"/>
          <w:marBottom w:val="0"/>
          <w:divBdr>
            <w:top w:val="none" w:sz="0" w:space="0" w:color="auto"/>
            <w:left w:val="none" w:sz="0" w:space="0" w:color="auto"/>
            <w:bottom w:val="none" w:sz="0" w:space="0" w:color="auto"/>
            <w:right w:val="none" w:sz="0" w:space="0" w:color="auto"/>
          </w:divBdr>
        </w:div>
        <w:div w:id="1844667065">
          <w:marLeft w:val="1829"/>
          <w:marRight w:val="0"/>
          <w:marTop w:val="53"/>
          <w:marBottom w:val="0"/>
          <w:divBdr>
            <w:top w:val="none" w:sz="0" w:space="0" w:color="auto"/>
            <w:left w:val="none" w:sz="0" w:space="0" w:color="auto"/>
            <w:bottom w:val="none" w:sz="0" w:space="0" w:color="auto"/>
            <w:right w:val="none" w:sz="0" w:space="0" w:color="auto"/>
          </w:divBdr>
        </w:div>
        <w:div w:id="1415056675">
          <w:marLeft w:val="1123"/>
          <w:marRight w:val="0"/>
          <w:marTop w:val="53"/>
          <w:marBottom w:val="0"/>
          <w:divBdr>
            <w:top w:val="none" w:sz="0" w:space="0" w:color="auto"/>
            <w:left w:val="none" w:sz="0" w:space="0" w:color="auto"/>
            <w:bottom w:val="none" w:sz="0" w:space="0" w:color="auto"/>
            <w:right w:val="none" w:sz="0" w:space="0" w:color="auto"/>
          </w:divBdr>
        </w:div>
      </w:divsChild>
    </w:div>
    <w:div w:id="140587157">
      <w:bodyDiv w:val="1"/>
      <w:marLeft w:val="0"/>
      <w:marRight w:val="0"/>
      <w:marTop w:val="0"/>
      <w:marBottom w:val="0"/>
      <w:divBdr>
        <w:top w:val="none" w:sz="0" w:space="0" w:color="auto"/>
        <w:left w:val="none" w:sz="0" w:space="0" w:color="auto"/>
        <w:bottom w:val="none" w:sz="0" w:space="0" w:color="auto"/>
        <w:right w:val="none" w:sz="0" w:space="0" w:color="auto"/>
      </w:divBdr>
    </w:div>
    <w:div w:id="153839352">
      <w:bodyDiv w:val="1"/>
      <w:marLeft w:val="0"/>
      <w:marRight w:val="0"/>
      <w:marTop w:val="0"/>
      <w:marBottom w:val="0"/>
      <w:divBdr>
        <w:top w:val="none" w:sz="0" w:space="0" w:color="auto"/>
        <w:left w:val="none" w:sz="0" w:space="0" w:color="auto"/>
        <w:bottom w:val="none" w:sz="0" w:space="0" w:color="auto"/>
        <w:right w:val="none" w:sz="0" w:space="0" w:color="auto"/>
      </w:divBdr>
    </w:div>
    <w:div w:id="194542534">
      <w:bodyDiv w:val="1"/>
      <w:marLeft w:val="0"/>
      <w:marRight w:val="0"/>
      <w:marTop w:val="0"/>
      <w:marBottom w:val="0"/>
      <w:divBdr>
        <w:top w:val="none" w:sz="0" w:space="0" w:color="auto"/>
        <w:left w:val="none" w:sz="0" w:space="0" w:color="auto"/>
        <w:bottom w:val="none" w:sz="0" w:space="0" w:color="auto"/>
        <w:right w:val="none" w:sz="0" w:space="0" w:color="auto"/>
      </w:divBdr>
    </w:div>
    <w:div w:id="195043769">
      <w:bodyDiv w:val="1"/>
      <w:marLeft w:val="0"/>
      <w:marRight w:val="0"/>
      <w:marTop w:val="0"/>
      <w:marBottom w:val="0"/>
      <w:divBdr>
        <w:top w:val="none" w:sz="0" w:space="0" w:color="auto"/>
        <w:left w:val="none" w:sz="0" w:space="0" w:color="auto"/>
        <w:bottom w:val="none" w:sz="0" w:space="0" w:color="auto"/>
        <w:right w:val="none" w:sz="0" w:space="0" w:color="auto"/>
      </w:divBdr>
      <w:divsChild>
        <w:div w:id="557596903">
          <w:marLeft w:val="1829"/>
          <w:marRight w:val="0"/>
          <w:marTop w:val="53"/>
          <w:marBottom w:val="0"/>
          <w:divBdr>
            <w:top w:val="none" w:sz="0" w:space="0" w:color="auto"/>
            <w:left w:val="none" w:sz="0" w:space="0" w:color="auto"/>
            <w:bottom w:val="none" w:sz="0" w:space="0" w:color="auto"/>
            <w:right w:val="none" w:sz="0" w:space="0" w:color="auto"/>
          </w:divBdr>
        </w:div>
      </w:divsChild>
    </w:div>
    <w:div w:id="355617892">
      <w:bodyDiv w:val="1"/>
      <w:marLeft w:val="0"/>
      <w:marRight w:val="0"/>
      <w:marTop w:val="0"/>
      <w:marBottom w:val="0"/>
      <w:divBdr>
        <w:top w:val="none" w:sz="0" w:space="0" w:color="auto"/>
        <w:left w:val="none" w:sz="0" w:space="0" w:color="auto"/>
        <w:bottom w:val="none" w:sz="0" w:space="0" w:color="auto"/>
        <w:right w:val="none" w:sz="0" w:space="0" w:color="auto"/>
      </w:divBdr>
    </w:div>
    <w:div w:id="383680183">
      <w:bodyDiv w:val="1"/>
      <w:marLeft w:val="0"/>
      <w:marRight w:val="0"/>
      <w:marTop w:val="0"/>
      <w:marBottom w:val="0"/>
      <w:divBdr>
        <w:top w:val="none" w:sz="0" w:space="0" w:color="auto"/>
        <w:left w:val="none" w:sz="0" w:space="0" w:color="auto"/>
        <w:bottom w:val="none" w:sz="0" w:space="0" w:color="auto"/>
        <w:right w:val="none" w:sz="0" w:space="0" w:color="auto"/>
      </w:divBdr>
      <w:divsChild>
        <w:div w:id="916474312">
          <w:marLeft w:val="562"/>
          <w:marRight w:val="0"/>
          <w:marTop w:val="360"/>
          <w:marBottom w:val="0"/>
          <w:divBdr>
            <w:top w:val="none" w:sz="0" w:space="0" w:color="auto"/>
            <w:left w:val="none" w:sz="0" w:space="0" w:color="auto"/>
            <w:bottom w:val="none" w:sz="0" w:space="0" w:color="auto"/>
            <w:right w:val="none" w:sz="0" w:space="0" w:color="auto"/>
          </w:divBdr>
        </w:div>
      </w:divsChild>
    </w:div>
    <w:div w:id="410548748">
      <w:bodyDiv w:val="1"/>
      <w:marLeft w:val="0"/>
      <w:marRight w:val="0"/>
      <w:marTop w:val="0"/>
      <w:marBottom w:val="0"/>
      <w:divBdr>
        <w:top w:val="none" w:sz="0" w:space="0" w:color="auto"/>
        <w:left w:val="none" w:sz="0" w:space="0" w:color="auto"/>
        <w:bottom w:val="none" w:sz="0" w:space="0" w:color="auto"/>
        <w:right w:val="none" w:sz="0" w:space="0" w:color="auto"/>
      </w:divBdr>
      <w:divsChild>
        <w:div w:id="602686331">
          <w:marLeft w:val="418"/>
          <w:marRight w:val="0"/>
          <w:marTop w:val="80"/>
          <w:marBottom w:val="0"/>
          <w:divBdr>
            <w:top w:val="none" w:sz="0" w:space="0" w:color="auto"/>
            <w:left w:val="none" w:sz="0" w:space="0" w:color="auto"/>
            <w:bottom w:val="none" w:sz="0" w:space="0" w:color="auto"/>
            <w:right w:val="none" w:sz="0" w:space="0" w:color="auto"/>
          </w:divBdr>
        </w:div>
        <w:div w:id="1989236661">
          <w:marLeft w:val="418"/>
          <w:marRight w:val="0"/>
          <w:marTop w:val="80"/>
          <w:marBottom w:val="0"/>
          <w:divBdr>
            <w:top w:val="none" w:sz="0" w:space="0" w:color="auto"/>
            <w:left w:val="none" w:sz="0" w:space="0" w:color="auto"/>
            <w:bottom w:val="none" w:sz="0" w:space="0" w:color="auto"/>
            <w:right w:val="none" w:sz="0" w:space="0" w:color="auto"/>
          </w:divBdr>
        </w:div>
        <w:div w:id="734863503">
          <w:marLeft w:val="418"/>
          <w:marRight w:val="0"/>
          <w:marTop w:val="80"/>
          <w:marBottom w:val="0"/>
          <w:divBdr>
            <w:top w:val="none" w:sz="0" w:space="0" w:color="auto"/>
            <w:left w:val="none" w:sz="0" w:space="0" w:color="auto"/>
            <w:bottom w:val="none" w:sz="0" w:space="0" w:color="auto"/>
            <w:right w:val="none" w:sz="0" w:space="0" w:color="auto"/>
          </w:divBdr>
        </w:div>
        <w:div w:id="1519272173">
          <w:marLeft w:val="418"/>
          <w:marRight w:val="0"/>
          <w:marTop w:val="80"/>
          <w:marBottom w:val="0"/>
          <w:divBdr>
            <w:top w:val="none" w:sz="0" w:space="0" w:color="auto"/>
            <w:left w:val="none" w:sz="0" w:space="0" w:color="auto"/>
            <w:bottom w:val="none" w:sz="0" w:space="0" w:color="auto"/>
            <w:right w:val="none" w:sz="0" w:space="0" w:color="auto"/>
          </w:divBdr>
        </w:div>
        <w:div w:id="1306156048">
          <w:marLeft w:val="418"/>
          <w:marRight w:val="0"/>
          <w:marTop w:val="80"/>
          <w:marBottom w:val="0"/>
          <w:divBdr>
            <w:top w:val="none" w:sz="0" w:space="0" w:color="auto"/>
            <w:left w:val="none" w:sz="0" w:space="0" w:color="auto"/>
            <w:bottom w:val="none" w:sz="0" w:space="0" w:color="auto"/>
            <w:right w:val="none" w:sz="0" w:space="0" w:color="auto"/>
          </w:divBdr>
        </w:div>
        <w:div w:id="5788825">
          <w:marLeft w:val="418"/>
          <w:marRight w:val="0"/>
          <w:marTop w:val="80"/>
          <w:marBottom w:val="0"/>
          <w:divBdr>
            <w:top w:val="none" w:sz="0" w:space="0" w:color="auto"/>
            <w:left w:val="none" w:sz="0" w:space="0" w:color="auto"/>
            <w:bottom w:val="none" w:sz="0" w:space="0" w:color="auto"/>
            <w:right w:val="none" w:sz="0" w:space="0" w:color="auto"/>
          </w:divBdr>
        </w:div>
        <w:div w:id="1210068392">
          <w:marLeft w:val="418"/>
          <w:marRight w:val="0"/>
          <w:marTop w:val="80"/>
          <w:marBottom w:val="0"/>
          <w:divBdr>
            <w:top w:val="none" w:sz="0" w:space="0" w:color="auto"/>
            <w:left w:val="none" w:sz="0" w:space="0" w:color="auto"/>
            <w:bottom w:val="none" w:sz="0" w:space="0" w:color="auto"/>
            <w:right w:val="none" w:sz="0" w:space="0" w:color="auto"/>
          </w:divBdr>
        </w:div>
      </w:divsChild>
    </w:div>
    <w:div w:id="640187804">
      <w:bodyDiv w:val="1"/>
      <w:marLeft w:val="0"/>
      <w:marRight w:val="0"/>
      <w:marTop w:val="0"/>
      <w:marBottom w:val="0"/>
      <w:divBdr>
        <w:top w:val="none" w:sz="0" w:space="0" w:color="auto"/>
        <w:left w:val="none" w:sz="0" w:space="0" w:color="auto"/>
        <w:bottom w:val="none" w:sz="0" w:space="0" w:color="auto"/>
        <w:right w:val="none" w:sz="0" w:space="0" w:color="auto"/>
      </w:divBdr>
      <w:divsChild>
        <w:div w:id="2113473014">
          <w:marLeft w:val="1123"/>
          <w:marRight w:val="0"/>
          <w:marTop w:val="58"/>
          <w:marBottom w:val="0"/>
          <w:divBdr>
            <w:top w:val="none" w:sz="0" w:space="0" w:color="auto"/>
            <w:left w:val="none" w:sz="0" w:space="0" w:color="auto"/>
            <w:bottom w:val="none" w:sz="0" w:space="0" w:color="auto"/>
            <w:right w:val="none" w:sz="0" w:space="0" w:color="auto"/>
          </w:divBdr>
        </w:div>
        <w:div w:id="1841308015">
          <w:marLeft w:val="1123"/>
          <w:marRight w:val="0"/>
          <w:marTop w:val="58"/>
          <w:marBottom w:val="0"/>
          <w:divBdr>
            <w:top w:val="none" w:sz="0" w:space="0" w:color="auto"/>
            <w:left w:val="none" w:sz="0" w:space="0" w:color="auto"/>
            <w:bottom w:val="none" w:sz="0" w:space="0" w:color="auto"/>
            <w:right w:val="none" w:sz="0" w:space="0" w:color="auto"/>
          </w:divBdr>
        </w:div>
      </w:divsChild>
    </w:div>
    <w:div w:id="782186454">
      <w:bodyDiv w:val="1"/>
      <w:marLeft w:val="0"/>
      <w:marRight w:val="0"/>
      <w:marTop w:val="0"/>
      <w:marBottom w:val="0"/>
      <w:divBdr>
        <w:top w:val="none" w:sz="0" w:space="0" w:color="auto"/>
        <w:left w:val="none" w:sz="0" w:space="0" w:color="auto"/>
        <w:bottom w:val="none" w:sz="0" w:space="0" w:color="auto"/>
        <w:right w:val="none" w:sz="0" w:space="0" w:color="auto"/>
      </w:divBdr>
    </w:div>
    <w:div w:id="814882470">
      <w:bodyDiv w:val="1"/>
      <w:marLeft w:val="0"/>
      <w:marRight w:val="0"/>
      <w:marTop w:val="0"/>
      <w:marBottom w:val="0"/>
      <w:divBdr>
        <w:top w:val="none" w:sz="0" w:space="0" w:color="auto"/>
        <w:left w:val="none" w:sz="0" w:space="0" w:color="auto"/>
        <w:bottom w:val="none" w:sz="0" w:space="0" w:color="auto"/>
        <w:right w:val="none" w:sz="0" w:space="0" w:color="auto"/>
      </w:divBdr>
      <w:divsChild>
        <w:div w:id="2101442866">
          <w:marLeft w:val="418"/>
          <w:marRight w:val="0"/>
          <w:marTop w:val="240"/>
          <w:marBottom w:val="0"/>
          <w:divBdr>
            <w:top w:val="none" w:sz="0" w:space="0" w:color="auto"/>
            <w:left w:val="none" w:sz="0" w:space="0" w:color="auto"/>
            <w:bottom w:val="none" w:sz="0" w:space="0" w:color="auto"/>
            <w:right w:val="none" w:sz="0" w:space="0" w:color="auto"/>
          </w:divBdr>
        </w:div>
      </w:divsChild>
    </w:div>
    <w:div w:id="816530798">
      <w:bodyDiv w:val="1"/>
      <w:marLeft w:val="0"/>
      <w:marRight w:val="0"/>
      <w:marTop w:val="0"/>
      <w:marBottom w:val="0"/>
      <w:divBdr>
        <w:top w:val="none" w:sz="0" w:space="0" w:color="auto"/>
        <w:left w:val="none" w:sz="0" w:space="0" w:color="auto"/>
        <w:bottom w:val="none" w:sz="0" w:space="0" w:color="auto"/>
        <w:right w:val="none" w:sz="0" w:space="0" w:color="auto"/>
      </w:divBdr>
    </w:div>
    <w:div w:id="886602708">
      <w:bodyDiv w:val="1"/>
      <w:marLeft w:val="0"/>
      <w:marRight w:val="0"/>
      <w:marTop w:val="0"/>
      <w:marBottom w:val="0"/>
      <w:divBdr>
        <w:top w:val="none" w:sz="0" w:space="0" w:color="auto"/>
        <w:left w:val="none" w:sz="0" w:space="0" w:color="auto"/>
        <w:bottom w:val="none" w:sz="0" w:space="0" w:color="auto"/>
        <w:right w:val="none" w:sz="0" w:space="0" w:color="auto"/>
      </w:divBdr>
    </w:div>
    <w:div w:id="1310747307">
      <w:bodyDiv w:val="1"/>
      <w:marLeft w:val="0"/>
      <w:marRight w:val="0"/>
      <w:marTop w:val="0"/>
      <w:marBottom w:val="0"/>
      <w:divBdr>
        <w:top w:val="none" w:sz="0" w:space="0" w:color="auto"/>
        <w:left w:val="none" w:sz="0" w:space="0" w:color="auto"/>
        <w:bottom w:val="none" w:sz="0" w:space="0" w:color="auto"/>
        <w:right w:val="none" w:sz="0" w:space="0" w:color="auto"/>
      </w:divBdr>
    </w:div>
    <w:div w:id="1404597658">
      <w:bodyDiv w:val="1"/>
      <w:marLeft w:val="0"/>
      <w:marRight w:val="0"/>
      <w:marTop w:val="0"/>
      <w:marBottom w:val="0"/>
      <w:divBdr>
        <w:top w:val="none" w:sz="0" w:space="0" w:color="auto"/>
        <w:left w:val="none" w:sz="0" w:space="0" w:color="auto"/>
        <w:bottom w:val="none" w:sz="0" w:space="0" w:color="auto"/>
        <w:right w:val="none" w:sz="0" w:space="0" w:color="auto"/>
      </w:divBdr>
      <w:divsChild>
        <w:div w:id="145321760">
          <w:marLeft w:val="1123"/>
          <w:marRight w:val="0"/>
          <w:marTop w:val="58"/>
          <w:marBottom w:val="0"/>
          <w:divBdr>
            <w:top w:val="none" w:sz="0" w:space="0" w:color="auto"/>
            <w:left w:val="none" w:sz="0" w:space="0" w:color="auto"/>
            <w:bottom w:val="none" w:sz="0" w:space="0" w:color="auto"/>
            <w:right w:val="none" w:sz="0" w:space="0" w:color="auto"/>
          </w:divBdr>
        </w:div>
      </w:divsChild>
    </w:div>
    <w:div w:id="1541432756">
      <w:bodyDiv w:val="1"/>
      <w:marLeft w:val="0"/>
      <w:marRight w:val="0"/>
      <w:marTop w:val="0"/>
      <w:marBottom w:val="0"/>
      <w:divBdr>
        <w:top w:val="none" w:sz="0" w:space="0" w:color="auto"/>
        <w:left w:val="none" w:sz="0" w:space="0" w:color="auto"/>
        <w:bottom w:val="none" w:sz="0" w:space="0" w:color="auto"/>
        <w:right w:val="none" w:sz="0" w:space="0" w:color="auto"/>
      </w:divBdr>
    </w:div>
    <w:div w:id="1601910108">
      <w:bodyDiv w:val="1"/>
      <w:marLeft w:val="0"/>
      <w:marRight w:val="0"/>
      <w:marTop w:val="0"/>
      <w:marBottom w:val="0"/>
      <w:divBdr>
        <w:top w:val="none" w:sz="0" w:space="0" w:color="auto"/>
        <w:left w:val="none" w:sz="0" w:space="0" w:color="auto"/>
        <w:bottom w:val="none" w:sz="0" w:space="0" w:color="auto"/>
        <w:right w:val="none" w:sz="0" w:space="0" w:color="auto"/>
      </w:divBdr>
    </w:div>
    <w:div w:id="1681396455">
      <w:bodyDiv w:val="1"/>
      <w:marLeft w:val="0"/>
      <w:marRight w:val="0"/>
      <w:marTop w:val="0"/>
      <w:marBottom w:val="0"/>
      <w:divBdr>
        <w:top w:val="none" w:sz="0" w:space="0" w:color="auto"/>
        <w:left w:val="none" w:sz="0" w:space="0" w:color="auto"/>
        <w:bottom w:val="none" w:sz="0" w:space="0" w:color="auto"/>
        <w:right w:val="none" w:sz="0" w:space="0" w:color="auto"/>
      </w:divBdr>
    </w:div>
    <w:div w:id="1887448919">
      <w:bodyDiv w:val="1"/>
      <w:marLeft w:val="0"/>
      <w:marRight w:val="0"/>
      <w:marTop w:val="0"/>
      <w:marBottom w:val="0"/>
      <w:divBdr>
        <w:top w:val="none" w:sz="0" w:space="0" w:color="auto"/>
        <w:left w:val="none" w:sz="0" w:space="0" w:color="auto"/>
        <w:bottom w:val="none" w:sz="0" w:space="0" w:color="auto"/>
        <w:right w:val="none" w:sz="0" w:space="0" w:color="auto"/>
      </w:divBdr>
    </w:div>
    <w:div w:id="2059040368">
      <w:bodyDiv w:val="1"/>
      <w:marLeft w:val="0"/>
      <w:marRight w:val="0"/>
      <w:marTop w:val="0"/>
      <w:marBottom w:val="0"/>
      <w:divBdr>
        <w:top w:val="none" w:sz="0" w:space="0" w:color="auto"/>
        <w:left w:val="none" w:sz="0" w:space="0" w:color="auto"/>
        <w:bottom w:val="none" w:sz="0" w:space="0" w:color="auto"/>
        <w:right w:val="none" w:sz="0" w:space="0" w:color="auto"/>
      </w:divBdr>
    </w:div>
    <w:div w:id="2064132041">
      <w:bodyDiv w:val="1"/>
      <w:marLeft w:val="0"/>
      <w:marRight w:val="0"/>
      <w:marTop w:val="0"/>
      <w:marBottom w:val="0"/>
      <w:divBdr>
        <w:top w:val="none" w:sz="0" w:space="0" w:color="auto"/>
        <w:left w:val="none" w:sz="0" w:space="0" w:color="auto"/>
        <w:bottom w:val="none" w:sz="0" w:space="0" w:color="auto"/>
        <w:right w:val="none" w:sz="0" w:space="0" w:color="auto"/>
      </w:divBdr>
    </w:div>
    <w:div w:id="2143186173">
      <w:bodyDiv w:val="1"/>
      <w:marLeft w:val="0"/>
      <w:marRight w:val="0"/>
      <w:marTop w:val="0"/>
      <w:marBottom w:val="0"/>
      <w:divBdr>
        <w:top w:val="none" w:sz="0" w:space="0" w:color="auto"/>
        <w:left w:val="none" w:sz="0" w:space="0" w:color="auto"/>
        <w:bottom w:val="none" w:sz="0" w:space="0" w:color="auto"/>
        <w:right w:val="none" w:sz="0" w:space="0" w:color="auto"/>
      </w:divBdr>
    </w:div>
    <w:div w:id="214631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sv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kommun@vasttrafik.s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fikomlaggning@vasttrafik.s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01A6E-9F8F-42B1-9D72-EDAD0BE79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21</Pages>
  <Words>4789</Words>
  <Characters>25383</Characters>
  <Application>Microsoft Office Word</Application>
  <DocSecurity>0</DocSecurity>
  <Lines>211</Lines>
  <Paragraphs>60</Paragraphs>
  <ScaleCrop>false</ScaleCrop>
  <HeadingPairs>
    <vt:vector size="2" baseType="variant">
      <vt:variant>
        <vt:lpstr>Rubrik</vt:lpstr>
      </vt:variant>
      <vt:variant>
        <vt:i4>1</vt:i4>
      </vt:variant>
    </vt:vector>
  </HeadingPairs>
  <TitlesOfParts>
    <vt:vector size="1" baseType="lpstr">
      <vt:lpstr>Tillköp</vt:lpstr>
    </vt:vector>
  </TitlesOfParts>
  <Company>Västtrafik AB</Company>
  <LinksUpToDate>false</LinksUpToDate>
  <CharactersWithSpaces>30112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Tillköp</dc:title>
  <dc:creator>Version 3.1 2023-07-05</dc:creator>
  <cp:lastModifiedBy>Sofia Ottosson</cp:lastModifiedBy>
  <cp:revision>3</cp:revision>
  <cp:lastPrinted>2019-05-06T13:01:00Z</cp:lastPrinted>
  <dcterms:created xsi:type="dcterms:W3CDTF">2023-07-05T13:40:00Z</dcterms:created>
  <dcterms:modified xsi:type="dcterms:W3CDTF">2023-07-05T14:12:00Z</dcterms:modified>
</cp:coreProperties>
</file>